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14.xml" ContentType="application/vnd.ms-office.activeX+xml"/>
  <Override PartName="/word/activeX/activeX15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word/activeX/activeX18.xml" ContentType="application/vnd.ms-office.activeX+xml"/>
  <Override PartName="/word/activeX/activeX19.xml" ContentType="application/vnd.ms-office.activeX+xml"/>
  <Override PartName="/word/activeX/activeX20.xml" ContentType="application/vnd.ms-office.activeX+xml"/>
  <Override PartName="/word/activeX/activeX21.xml" ContentType="application/vnd.ms-office.activeX+xml"/>
  <Override PartName="/word/activeX/activeX22.xml" ContentType="application/vnd.ms-office.activeX+xml"/>
  <Override PartName="/word/activeX/activeX23.xml" ContentType="application/vnd.ms-office.activeX+xml"/>
  <Override PartName="/word/activeX/activeX24.xml" ContentType="application/vnd.ms-office.activeX+xml"/>
  <Override PartName="/word/activeX/activeX25.xml" ContentType="application/vnd.ms-office.activeX+xml"/>
  <Override PartName="/word/activeX/activeX26.xml" ContentType="application/vnd.ms-office.activeX+xml"/>
  <Override PartName="/word/activeX/activeX27.xml" ContentType="application/vnd.ms-office.activeX+xml"/>
  <Override PartName="/word/activeX/activeX28.xml" ContentType="application/vnd.ms-office.activeX+xml"/>
  <Override PartName="/word/activeX/activeX29.xml" ContentType="application/vnd.ms-office.activeX+xml"/>
  <Override PartName="/word/activeX/activeX30.xml" ContentType="application/vnd.ms-office.activeX+xml"/>
  <Override PartName="/word/activeX/activeX31.xml" ContentType="application/vnd.ms-office.activeX+xml"/>
  <Override PartName="/word/activeX/activeX32.xml" ContentType="application/vnd.ms-office.activeX+xml"/>
  <Override PartName="/word/activeX/activeX33.xml" ContentType="application/vnd.ms-office.activeX+xml"/>
  <Override PartName="/word/activeX/activeX34.xml" ContentType="application/vnd.ms-office.activeX+xml"/>
  <Override PartName="/word/activeX/activeX35.xml" ContentType="application/vnd.ms-office.activeX+xml"/>
  <Override PartName="/word/activeX/activeX36.xml" ContentType="application/vnd.ms-office.activeX+xml"/>
  <Override PartName="/word/activeX/activeX37.xml" ContentType="application/vnd.ms-office.activeX+xml"/>
  <Override PartName="/word/activeX/activeX38.xml" ContentType="application/vnd.ms-office.activeX+xml"/>
  <Override PartName="/word/activeX/activeX39.xml" ContentType="application/vnd.ms-office.activeX+xml"/>
  <Override PartName="/word/activeX/activeX40.xml" ContentType="application/vnd.ms-office.activeX+xml"/>
  <Override PartName="/word/activeX/activeX41.xml" ContentType="application/vnd.ms-office.activeX+xml"/>
  <Override PartName="/word/activeX/activeX42.xml" ContentType="application/vnd.ms-office.activeX+xml"/>
  <Override PartName="/word/activeX/activeX43.xml" ContentType="application/vnd.ms-office.activeX+xml"/>
  <Override PartName="/word/activeX/activeX44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7A19" w:rsidRPr="00BD51B2" w:rsidRDefault="00087A19" w:rsidP="00087A19">
      <w:pPr>
        <w:spacing w:before="300" w:after="150" w:line="240" w:lineRule="auto"/>
        <w:jc w:val="center"/>
        <w:outlineLvl w:val="1"/>
        <w:rPr>
          <w:rFonts w:eastAsia="Times New Roman" w:cstheme="minorHAnsi"/>
          <w:b/>
          <w:bCs/>
          <w:color w:val="000000"/>
          <w:sz w:val="27"/>
          <w:szCs w:val="27"/>
          <w:lang w:eastAsia="bg-BG"/>
        </w:rPr>
      </w:pPr>
      <w:r w:rsidRPr="00BD51B2">
        <w:rPr>
          <w:rFonts w:eastAsia="Times New Roman" w:cstheme="minorHAnsi"/>
          <w:b/>
          <w:bCs/>
          <w:color w:val="000000"/>
          <w:sz w:val="27"/>
          <w:szCs w:val="27"/>
          <w:lang w:eastAsia="bg-BG"/>
        </w:rPr>
        <w:t>ФОРМУЛЯР ЗА СЪОБЩАВАНЕ НА НЕЖЕЛАНИ ЛЕКАРСТВЕНИ РЕАКЦИИ ОТ НЕМЕДИЦИНСКИ ЛИЦА</w:t>
      </w:r>
    </w:p>
    <w:p w:rsidR="00087A19" w:rsidRPr="00BD51B2" w:rsidRDefault="00087A19" w:rsidP="00087A19">
      <w:pPr>
        <w:pBdr>
          <w:top w:val="single" w:sz="6" w:space="8" w:color="auto"/>
          <w:left w:val="single" w:sz="6" w:space="8" w:color="auto"/>
          <w:bottom w:val="single" w:sz="6" w:space="8" w:color="auto"/>
          <w:right w:val="single" w:sz="6" w:space="8" w:color="auto"/>
        </w:pBdr>
        <w:spacing w:after="150" w:line="300" w:lineRule="atLeast"/>
        <w:jc w:val="both"/>
        <w:rPr>
          <w:rFonts w:eastAsia="Times New Roman" w:cstheme="minorHAnsi"/>
          <w:color w:val="006699"/>
          <w:sz w:val="24"/>
          <w:szCs w:val="24"/>
          <w:lang w:eastAsia="bg-BG"/>
        </w:rPr>
      </w:pPr>
      <w:r w:rsidRPr="00BD51B2">
        <w:rPr>
          <w:rFonts w:eastAsia="Times New Roman" w:cstheme="minorHAnsi"/>
          <w:color w:val="006699"/>
          <w:sz w:val="24"/>
          <w:szCs w:val="24"/>
          <w:lang w:eastAsia="bg-BG"/>
        </w:rPr>
        <w:t> Информацията, която ще ни предоставите, е изключително важна за откриване на непознати нежелани реакции към лекарствените продукти, разрешени за употреба на територията на Р България. Ще ни бъдат необходими Вашите данни за контакт с цел обратна връзка, за да потвърдим получаването на съобщението; ако се наложи да поискаме допълнителна информация, както и да Ви информираме за предприетите мерки. Уверяваме Ви, че личните данни на съобщителя/пациента се третират в съответствие със Закона за защита на личните данни. Изпълнителната агенция по лекарствата е регистрирана като администратор на лични данни. Удостоверение №0026870.</w:t>
      </w:r>
    </w:p>
    <w:p w:rsidR="00087A19" w:rsidRPr="00BD51B2" w:rsidRDefault="00087A19" w:rsidP="00087A19">
      <w:pPr>
        <w:spacing w:after="150" w:line="225" w:lineRule="atLeast"/>
        <w:jc w:val="both"/>
        <w:rPr>
          <w:rFonts w:eastAsia="Times New Roman" w:cstheme="minorHAnsi"/>
          <w:color w:val="BF0000"/>
          <w:sz w:val="19"/>
          <w:szCs w:val="19"/>
          <w:lang w:eastAsia="bg-BG"/>
        </w:rPr>
      </w:pPr>
      <w:r w:rsidRPr="00BD51B2">
        <w:rPr>
          <w:rFonts w:eastAsia="Times New Roman" w:cstheme="minorHAnsi"/>
          <w:color w:val="BF0000"/>
          <w:sz w:val="19"/>
          <w:szCs w:val="19"/>
          <w:lang w:eastAsia="bg-BG"/>
        </w:rPr>
        <w:t>Моля, обърнете внимание, че някои полета, маркирани със звездичка (*), изискват задължително попълване, за да бъде прието съобщението Ви за валидно. Въпреки това ние Ви молим да попълните колкото е възможно повече данни, защото това е важно за оценката на съобщението Ви.</w:t>
      </w:r>
    </w:p>
    <w:p w:rsidR="00087A19" w:rsidRPr="00BD51B2" w:rsidRDefault="00087A19" w:rsidP="00087A19">
      <w:pPr>
        <w:spacing w:after="0" w:line="240" w:lineRule="auto"/>
        <w:jc w:val="right"/>
        <w:rPr>
          <w:rFonts w:eastAsia="Times New Roman" w:cstheme="minorHAnsi"/>
          <w:sz w:val="24"/>
          <w:szCs w:val="24"/>
          <w:lang w:eastAsia="bg-BG"/>
        </w:rPr>
      </w:pPr>
      <w:r w:rsidRPr="00BD51B2">
        <w:rPr>
          <w:rFonts w:eastAsia="Times New Roman" w:cstheme="minorHAnsi"/>
          <w:color w:val="FF0000"/>
          <w:sz w:val="24"/>
          <w:szCs w:val="24"/>
          <w:lang w:eastAsia="bg-BG"/>
        </w:rPr>
        <w:t>(*)</w:t>
      </w:r>
      <w:r w:rsidRPr="00BD51B2">
        <w:rPr>
          <w:rFonts w:eastAsia="Times New Roman" w:cstheme="minorHAnsi"/>
          <w:sz w:val="24"/>
          <w:szCs w:val="24"/>
          <w:lang w:eastAsia="bg-BG"/>
        </w:rPr>
        <w:t> Задължително поле!</w:t>
      </w:r>
    </w:p>
    <w:p w:rsidR="00087A19" w:rsidRPr="00BD51B2" w:rsidRDefault="00087A19" w:rsidP="00087A19">
      <w:pPr>
        <w:shd w:val="clear" w:color="auto" w:fill="CCEECC"/>
        <w:spacing w:after="150" w:line="240" w:lineRule="auto"/>
        <w:jc w:val="center"/>
        <w:outlineLvl w:val="3"/>
        <w:rPr>
          <w:rFonts w:eastAsia="Times New Roman" w:cstheme="minorHAnsi"/>
          <w:b/>
          <w:bCs/>
          <w:sz w:val="21"/>
          <w:szCs w:val="21"/>
          <w:lang w:eastAsia="bg-BG"/>
        </w:rPr>
      </w:pPr>
      <w:r w:rsidRPr="00BD51B2">
        <w:rPr>
          <w:rFonts w:eastAsia="Times New Roman" w:cstheme="minorHAnsi"/>
          <w:b/>
          <w:bCs/>
          <w:sz w:val="21"/>
          <w:szCs w:val="21"/>
          <w:lang w:eastAsia="bg-BG"/>
        </w:rPr>
        <w:t>Данни за съобщителя</w:t>
      </w:r>
    </w:p>
    <w:p w:rsidR="00087A19" w:rsidRPr="00BD51B2" w:rsidRDefault="00087A19" w:rsidP="00087A19">
      <w:pPr>
        <w:spacing w:after="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BD51B2">
        <w:rPr>
          <w:rFonts w:eastAsia="Times New Roman" w:cstheme="minorHAnsi"/>
          <w:sz w:val="24"/>
          <w:szCs w:val="24"/>
          <w:lang w:eastAsia="bg-BG"/>
        </w:rPr>
        <w:t>Вие попълвате това съобщение в качеството на:</w:t>
      </w:r>
      <w:r w:rsidRPr="00BD51B2">
        <w:rPr>
          <w:rFonts w:eastAsia="Times New Roman" w:cstheme="minorHAnsi"/>
          <w:color w:val="FF0000"/>
          <w:sz w:val="24"/>
          <w:szCs w:val="24"/>
          <w:lang w:eastAsia="bg-BG"/>
        </w:rPr>
        <w:t>(*)</w:t>
      </w:r>
    </w:p>
    <w:p w:rsidR="00087A19" w:rsidRPr="00BD51B2" w:rsidRDefault="00087A19" w:rsidP="00087A19">
      <w:pPr>
        <w:spacing w:after="15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BD51B2">
        <w:rPr>
          <w:rFonts w:eastAsia="Times New Roman" w:cstheme="minorHAnsi"/>
          <w:sz w:val="24"/>
          <w:szCs w:val="24"/>
        </w:rPr>
        <w:object w:dxaOrig="225" w:dyaOrig="225" w14:anchorId="0A8F99C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114" type="#_x0000_t75" style="width:20.25pt;height:18pt" o:ole="">
            <v:imagedata r:id="rId4" o:title=""/>
          </v:shape>
          <w:control r:id="rId5" w:name="HTMLOption1" w:shapeid="_x0000_i1114"/>
        </w:object>
      </w:r>
      <w:r w:rsidRPr="00BD51B2">
        <w:rPr>
          <w:rFonts w:eastAsia="Times New Roman" w:cstheme="minorHAnsi"/>
          <w:sz w:val="24"/>
          <w:szCs w:val="24"/>
          <w:lang w:eastAsia="bg-BG"/>
        </w:rPr>
        <w:t>Пациент (потребител)</w:t>
      </w:r>
      <w:r w:rsidRPr="00BD51B2">
        <w:rPr>
          <w:rFonts w:eastAsia="Times New Roman" w:cstheme="minorHAnsi"/>
          <w:sz w:val="24"/>
          <w:szCs w:val="24"/>
        </w:rPr>
        <w:object w:dxaOrig="225" w:dyaOrig="225" w14:anchorId="420ABD09">
          <v:shape id="_x0000_i1116" type="#_x0000_t75" style="width:20.25pt;height:18pt" o:ole="">
            <v:imagedata r:id="rId4" o:title=""/>
          </v:shape>
          <w:control r:id="rId6" w:name="HTMLOption2" w:shapeid="_x0000_i1116"/>
        </w:object>
      </w:r>
      <w:r w:rsidRPr="00BD51B2">
        <w:rPr>
          <w:rFonts w:eastAsia="Times New Roman" w:cstheme="minorHAnsi"/>
          <w:sz w:val="24"/>
          <w:szCs w:val="24"/>
          <w:lang w:eastAsia="bg-BG"/>
        </w:rPr>
        <w:t>Родител</w:t>
      </w:r>
      <w:r w:rsidRPr="00BD51B2">
        <w:rPr>
          <w:rFonts w:eastAsia="Times New Roman" w:cstheme="minorHAnsi"/>
          <w:sz w:val="24"/>
          <w:szCs w:val="24"/>
        </w:rPr>
        <w:object w:dxaOrig="225" w:dyaOrig="225" w14:anchorId="3102CB07">
          <v:shape id="_x0000_i1118" type="#_x0000_t75" style="width:20.25pt;height:18pt" o:ole="">
            <v:imagedata r:id="rId4" o:title=""/>
          </v:shape>
          <w:control r:id="rId7" w:name="HTMLOption3" w:shapeid="_x0000_i1118"/>
        </w:object>
      </w:r>
      <w:r w:rsidRPr="00BD51B2">
        <w:rPr>
          <w:rFonts w:eastAsia="Times New Roman" w:cstheme="minorHAnsi"/>
          <w:sz w:val="24"/>
          <w:szCs w:val="24"/>
          <w:lang w:eastAsia="bg-BG"/>
        </w:rPr>
        <w:t>Друго немедицинско лице</w:t>
      </w:r>
    </w:p>
    <w:p w:rsidR="00087A19" w:rsidRPr="00BD51B2" w:rsidRDefault="00087A19" w:rsidP="00087A19">
      <w:pPr>
        <w:spacing w:after="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BD51B2">
        <w:rPr>
          <w:rFonts w:eastAsia="Times New Roman" w:cstheme="minorHAnsi"/>
          <w:sz w:val="24"/>
          <w:szCs w:val="24"/>
          <w:lang w:eastAsia="bg-BG"/>
        </w:rPr>
        <w:t>Име на съобщителя</w:t>
      </w:r>
      <w:r w:rsidRPr="00BD51B2">
        <w:rPr>
          <w:rFonts w:eastAsia="Times New Roman" w:cstheme="minorHAnsi"/>
          <w:color w:val="FF0000"/>
          <w:sz w:val="24"/>
          <w:szCs w:val="24"/>
          <w:lang w:eastAsia="bg-BG"/>
        </w:rPr>
        <w:t>(*)</w:t>
      </w:r>
    </w:p>
    <w:p w:rsidR="00087A19" w:rsidRPr="00BD51B2" w:rsidRDefault="00087A19" w:rsidP="00087A19">
      <w:pPr>
        <w:spacing w:after="15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BD51B2">
        <w:rPr>
          <w:rFonts w:eastAsia="Times New Roman" w:cstheme="minorHAnsi"/>
          <w:sz w:val="24"/>
          <w:szCs w:val="24"/>
        </w:rPr>
        <w:object w:dxaOrig="225" w:dyaOrig="225" w14:anchorId="53338D54">
          <v:shape id="_x0000_i1120" type="#_x0000_t75" style="width:1in;height:18pt" o:ole="">
            <v:imagedata r:id="rId8" o:title=""/>
          </v:shape>
          <w:control r:id="rId9" w:name="HTMLText1" w:shapeid="_x0000_i1120"/>
        </w:object>
      </w:r>
    </w:p>
    <w:p w:rsidR="00087A19" w:rsidRPr="00BD51B2" w:rsidRDefault="00087A19" w:rsidP="00087A19">
      <w:pPr>
        <w:spacing w:after="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BD51B2">
        <w:rPr>
          <w:rFonts w:eastAsia="Times New Roman" w:cstheme="minorHAnsi"/>
          <w:sz w:val="24"/>
          <w:szCs w:val="24"/>
          <w:lang w:eastAsia="bg-BG"/>
        </w:rPr>
        <w:t>Адрес</w:t>
      </w:r>
    </w:p>
    <w:p w:rsidR="00087A19" w:rsidRPr="00BD51B2" w:rsidRDefault="00087A19" w:rsidP="00087A19">
      <w:pPr>
        <w:spacing w:after="15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BD51B2">
        <w:rPr>
          <w:rFonts w:eastAsia="Times New Roman" w:cstheme="minorHAnsi"/>
          <w:sz w:val="24"/>
          <w:szCs w:val="24"/>
        </w:rPr>
        <w:object w:dxaOrig="225" w:dyaOrig="225" w14:anchorId="7BC1BBC9">
          <v:shape id="_x0000_i1122" type="#_x0000_t75" style="width:1in;height:18pt" o:ole="">
            <v:imagedata r:id="rId8" o:title=""/>
          </v:shape>
          <w:control r:id="rId10" w:name="HTMLText2" w:shapeid="_x0000_i1122"/>
        </w:object>
      </w:r>
    </w:p>
    <w:p w:rsidR="00087A19" w:rsidRPr="00BD51B2" w:rsidRDefault="00087A19" w:rsidP="00087A19">
      <w:pPr>
        <w:spacing w:after="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BD51B2">
        <w:rPr>
          <w:rFonts w:eastAsia="Times New Roman" w:cstheme="minorHAnsi"/>
          <w:sz w:val="24"/>
          <w:szCs w:val="24"/>
          <w:lang w:eastAsia="bg-BG"/>
        </w:rPr>
        <w:t>Телефон</w:t>
      </w:r>
      <w:r w:rsidRPr="00BD51B2">
        <w:rPr>
          <w:rFonts w:eastAsia="Times New Roman" w:cstheme="minorHAnsi"/>
          <w:color w:val="FF0000"/>
          <w:sz w:val="24"/>
          <w:szCs w:val="24"/>
          <w:lang w:eastAsia="bg-BG"/>
        </w:rPr>
        <w:t>(*)</w:t>
      </w:r>
    </w:p>
    <w:p w:rsidR="00087A19" w:rsidRPr="00BD51B2" w:rsidRDefault="00087A19" w:rsidP="00087A19">
      <w:pPr>
        <w:spacing w:after="15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BD51B2">
        <w:rPr>
          <w:rFonts w:eastAsia="Times New Roman" w:cstheme="minorHAnsi"/>
          <w:sz w:val="24"/>
          <w:szCs w:val="24"/>
        </w:rPr>
        <w:object w:dxaOrig="225" w:dyaOrig="225" w14:anchorId="524DF9EA">
          <v:shape id="_x0000_i1124" type="#_x0000_t75" style="width:1in;height:18pt" o:ole="">
            <v:imagedata r:id="rId8" o:title=""/>
          </v:shape>
          <w:control r:id="rId11" w:name="HTMLText3" w:shapeid="_x0000_i1124"/>
        </w:object>
      </w:r>
    </w:p>
    <w:p w:rsidR="00087A19" w:rsidRPr="00BD51B2" w:rsidRDefault="00087A19" w:rsidP="00087A19">
      <w:pPr>
        <w:spacing w:after="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BD51B2">
        <w:rPr>
          <w:rFonts w:eastAsia="Times New Roman" w:cstheme="minorHAnsi"/>
          <w:sz w:val="24"/>
          <w:szCs w:val="24"/>
          <w:lang w:eastAsia="bg-BG"/>
        </w:rPr>
        <w:t>Електронна поща</w:t>
      </w:r>
    </w:p>
    <w:p w:rsidR="00087A19" w:rsidRPr="00BD51B2" w:rsidRDefault="00087A19" w:rsidP="00087A19">
      <w:pPr>
        <w:spacing w:after="15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BD51B2">
        <w:rPr>
          <w:rFonts w:eastAsia="Times New Roman" w:cstheme="minorHAnsi"/>
          <w:sz w:val="24"/>
          <w:szCs w:val="24"/>
        </w:rPr>
        <w:object w:dxaOrig="225" w:dyaOrig="225" w14:anchorId="1479756E">
          <v:shape id="_x0000_i1126" type="#_x0000_t75" style="width:1in;height:18pt" o:ole="">
            <v:imagedata r:id="rId8" o:title=""/>
          </v:shape>
          <w:control r:id="rId12" w:name="HTMLText4" w:shapeid="_x0000_i1126"/>
        </w:object>
      </w:r>
    </w:p>
    <w:p w:rsidR="00087A19" w:rsidRPr="00BD51B2" w:rsidRDefault="00087A19" w:rsidP="00087A19">
      <w:pPr>
        <w:shd w:val="clear" w:color="auto" w:fill="CCEECC"/>
        <w:spacing w:after="150" w:line="240" w:lineRule="auto"/>
        <w:jc w:val="center"/>
        <w:outlineLvl w:val="3"/>
        <w:rPr>
          <w:rFonts w:eastAsia="Times New Roman" w:cstheme="minorHAnsi"/>
          <w:b/>
          <w:bCs/>
          <w:sz w:val="21"/>
          <w:szCs w:val="21"/>
          <w:lang w:eastAsia="bg-BG"/>
        </w:rPr>
      </w:pPr>
      <w:r w:rsidRPr="00BD51B2">
        <w:rPr>
          <w:rFonts w:eastAsia="Times New Roman" w:cstheme="minorHAnsi"/>
          <w:b/>
          <w:bCs/>
          <w:sz w:val="21"/>
          <w:szCs w:val="21"/>
          <w:lang w:eastAsia="bg-BG"/>
        </w:rPr>
        <w:t>Данни за пациента</w:t>
      </w:r>
    </w:p>
    <w:p w:rsidR="00087A19" w:rsidRPr="00BD51B2" w:rsidRDefault="00087A19" w:rsidP="00087A19">
      <w:pPr>
        <w:spacing w:after="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BD51B2">
        <w:rPr>
          <w:rFonts w:eastAsia="Times New Roman" w:cstheme="minorHAnsi"/>
          <w:sz w:val="24"/>
          <w:szCs w:val="24"/>
          <w:lang w:eastAsia="bg-BG"/>
        </w:rPr>
        <w:t>Пациент</w:t>
      </w:r>
      <w:r w:rsidRPr="00BD51B2">
        <w:rPr>
          <w:rFonts w:eastAsia="Times New Roman" w:cstheme="minorHAnsi"/>
          <w:color w:val="FF0000"/>
          <w:sz w:val="24"/>
          <w:szCs w:val="24"/>
          <w:lang w:eastAsia="bg-BG"/>
        </w:rPr>
        <w:t>(*)</w:t>
      </w:r>
    </w:p>
    <w:p w:rsidR="00087A19" w:rsidRPr="00BD51B2" w:rsidRDefault="00087A19" w:rsidP="00087A19">
      <w:pPr>
        <w:spacing w:after="15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BD51B2">
        <w:rPr>
          <w:rFonts w:eastAsia="Times New Roman" w:cstheme="minorHAnsi"/>
          <w:sz w:val="24"/>
          <w:szCs w:val="24"/>
        </w:rPr>
        <w:object w:dxaOrig="225" w:dyaOrig="225" w14:anchorId="129AB443">
          <v:shape id="_x0000_i1128" type="#_x0000_t75" style="width:1in;height:18pt" o:ole="">
            <v:imagedata r:id="rId8" o:title=""/>
          </v:shape>
          <w:control r:id="rId13" w:name="HTMLText5" w:shapeid="_x0000_i1128"/>
        </w:object>
      </w:r>
    </w:p>
    <w:p w:rsidR="00087A19" w:rsidRPr="00BD51B2" w:rsidRDefault="00087A19" w:rsidP="00087A19">
      <w:pPr>
        <w:spacing w:after="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BD51B2">
        <w:rPr>
          <w:rFonts w:eastAsia="Times New Roman" w:cstheme="minorHAnsi"/>
          <w:sz w:val="24"/>
          <w:szCs w:val="24"/>
          <w:lang w:eastAsia="bg-BG"/>
        </w:rPr>
        <w:t>Възраст</w:t>
      </w:r>
      <w:r w:rsidRPr="00BD51B2">
        <w:rPr>
          <w:rFonts w:eastAsia="Times New Roman" w:cstheme="minorHAnsi"/>
          <w:color w:val="FF0000"/>
          <w:sz w:val="24"/>
          <w:szCs w:val="24"/>
          <w:lang w:eastAsia="bg-BG"/>
        </w:rPr>
        <w:t>(*)</w:t>
      </w:r>
    </w:p>
    <w:p w:rsidR="00087A19" w:rsidRPr="00BD51B2" w:rsidRDefault="00087A19" w:rsidP="00087A19">
      <w:pPr>
        <w:spacing w:after="15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BD51B2">
        <w:rPr>
          <w:rFonts w:eastAsia="Times New Roman" w:cstheme="minorHAnsi"/>
          <w:sz w:val="24"/>
          <w:szCs w:val="24"/>
        </w:rPr>
        <w:object w:dxaOrig="225" w:dyaOrig="225" w14:anchorId="540223C3">
          <v:shape id="_x0000_i1130" type="#_x0000_t75" style="width:1in;height:18pt" o:ole="">
            <v:imagedata r:id="rId8" o:title=""/>
          </v:shape>
          <w:control r:id="rId14" w:name="HTMLText6" w:shapeid="_x0000_i1130"/>
        </w:object>
      </w:r>
    </w:p>
    <w:p w:rsidR="00087A19" w:rsidRPr="00BD51B2" w:rsidRDefault="00087A19" w:rsidP="00087A19">
      <w:pPr>
        <w:spacing w:after="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BD51B2">
        <w:rPr>
          <w:rFonts w:eastAsia="Times New Roman" w:cstheme="minorHAnsi"/>
          <w:sz w:val="24"/>
          <w:szCs w:val="24"/>
          <w:lang w:eastAsia="bg-BG"/>
        </w:rPr>
        <w:t>Пол</w:t>
      </w:r>
      <w:r w:rsidRPr="00BD51B2">
        <w:rPr>
          <w:rFonts w:eastAsia="Times New Roman" w:cstheme="minorHAnsi"/>
          <w:color w:val="FF0000"/>
          <w:sz w:val="24"/>
          <w:szCs w:val="24"/>
          <w:lang w:eastAsia="bg-BG"/>
        </w:rPr>
        <w:t>(*)</w:t>
      </w:r>
    </w:p>
    <w:p w:rsidR="00087A19" w:rsidRPr="00BD51B2" w:rsidRDefault="00087A19" w:rsidP="00087A19">
      <w:pPr>
        <w:spacing w:after="15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BD51B2">
        <w:rPr>
          <w:rFonts w:eastAsia="Times New Roman" w:cstheme="minorHAnsi"/>
          <w:sz w:val="24"/>
          <w:szCs w:val="24"/>
        </w:rPr>
        <w:object w:dxaOrig="225" w:dyaOrig="225" w14:anchorId="7122DD3C">
          <v:shape id="_x0000_i1132" type="#_x0000_t75" style="width:20.25pt;height:18pt" o:ole="">
            <v:imagedata r:id="rId4" o:title=""/>
          </v:shape>
          <w:control r:id="rId15" w:name="HTMLOption4" w:shapeid="_x0000_i1132"/>
        </w:object>
      </w:r>
      <w:r w:rsidRPr="00BD51B2">
        <w:rPr>
          <w:rFonts w:eastAsia="Times New Roman" w:cstheme="minorHAnsi"/>
          <w:sz w:val="24"/>
          <w:szCs w:val="24"/>
          <w:lang w:eastAsia="bg-BG"/>
        </w:rPr>
        <w:t>мъжки</w:t>
      </w:r>
      <w:r w:rsidRPr="00BD51B2">
        <w:rPr>
          <w:rFonts w:eastAsia="Times New Roman" w:cstheme="minorHAnsi"/>
          <w:sz w:val="24"/>
          <w:szCs w:val="24"/>
        </w:rPr>
        <w:object w:dxaOrig="225" w:dyaOrig="225" w14:anchorId="618E2821">
          <v:shape id="_x0000_i1134" type="#_x0000_t75" style="width:20.25pt;height:18pt" o:ole="">
            <v:imagedata r:id="rId4" o:title=""/>
          </v:shape>
          <w:control r:id="rId16" w:name="HTMLOption5" w:shapeid="_x0000_i1134"/>
        </w:object>
      </w:r>
      <w:r w:rsidRPr="00BD51B2">
        <w:rPr>
          <w:rFonts w:eastAsia="Times New Roman" w:cstheme="minorHAnsi"/>
          <w:sz w:val="24"/>
          <w:szCs w:val="24"/>
          <w:lang w:eastAsia="bg-BG"/>
        </w:rPr>
        <w:t>женски</w:t>
      </w:r>
    </w:p>
    <w:p w:rsidR="00087A19" w:rsidRPr="00BD51B2" w:rsidRDefault="00087A19" w:rsidP="00087A19">
      <w:pPr>
        <w:spacing w:after="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BD51B2">
        <w:rPr>
          <w:rFonts w:eastAsia="Times New Roman" w:cstheme="minorHAnsi"/>
          <w:sz w:val="24"/>
          <w:szCs w:val="24"/>
          <w:lang w:eastAsia="bg-BG"/>
        </w:rPr>
        <w:t>Тегло (кг)</w:t>
      </w:r>
    </w:p>
    <w:p w:rsidR="00087A19" w:rsidRPr="00BD51B2" w:rsidRDefault="00087A19" w:rsidP="00087A19">
      <w:pPr>
        <w:spacing w:after="15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BD51B2">
        <w:rPr>
          <w:rFonts w:eastAsia="Times New Roman" w:cstheme="minorHAnsi"/>
          <w:sz w:val="24"/>
          <w:szCs w:val="24"/>
        </w:rPr>
        <w:object w:dxaOrig="225" w:dyaOrig="225" w14:anchorId="25A65208">
          <v:shape id="_x0000_i1136" type="#_x0000_t75" style="width:1in;height:18pt" o:ole="">
            <v:imagedata r:id="rId8" o:title=""/>
          </v:shape>
          <w:control r:id="rId17" w:name="HTMLText7" w:shapeid="_x0000_i1136"/>
        </w:object>
      </w:r>
    </w:p>
    <w:p w:rsidR="00087A19" w:rsidRPr="00BD51B2" w:rsidRDefault="00087A19" w:rsidP="00087A19">
      <w:pPr>
        <w:spacing w:after="15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BD51B2">
        <w:rPr>
          <w:rFonts w:eastAsia="Times New Roman" w:cstheme="minorHAnsi"/>
          <w:sz w:val="24"/>
          <w:szCs w:val="24"/>
          <w:lang w:eastAsia="bg-BG"/>
        </w:rPr>
        <w:t>Ръст (см)</w:t>
      </w:r>
    </w:p>
    <w:p w:rsidR="00087A19" w:rsidRPr="00BD51B2" w:rsidRDefault="00087A19" w:rsidP="00087A19">
      <w:pPr>
        <w:shd w:val="clear" w:color="auto" w:fill="CCEECC"/>
        <w:spacing w:after="150" w:line="240" w:lineRule="auto"/>
        <w:jc w:val="center"/>
        <w:outlineLvl w:val="3"/>
        <w:rPr>
          <w:rFonts w:eastAsia="Times New Roman" w:cstheme="minorHAnsi"/>
          <w:b/>
          <w:bCs/>
          <w:sz w:val="21"/>
          <w:szCs w:val="21"/>
          <w:lang w:eastAsia="bg-BG"/>
        </w:rPr>
      </w:pPr>
      <w:r w:rsidRPr="00BD51B2">
        <w:rPr>
          <w:rFonts w:eastAsia="Times New Roman" w:cstheme="minorHAnsi"/>
          <w:b/>
          <w:bCs/>
          <w:sz w:val="21"/>
          <w:szCs w:val="21"/>
          <w:lang w:eastAsia="bg-BG"/>
        </w:rPr>
        <w:t>Данни за подозираното лекарство</w:t>
      </w:r>
    </w:p>
    <w:p w:rsidR="00087A19" w:rsidRPr="00BD51B2" w:rsidRDefault="00087A19" w:rsidP="00087A19">
      <w:pPr>
        <w:spacing w:after="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BD51B2">
        <w:rPr>
          <w:rFonts w:eastAsia="Times New Roman" w:cstheme="minorHAnsi"/>
          <w:sz w:val="24"/>
          <w:szCs w:val="24"/>
          <w:lang w:eastAsia="bg-BG"/>
        </w:rPr>
        <w:t>Име на лекарствения продукт</w:t>
      </w:r>
      <w:r w:rsidRPr="00BD51B2">
        <w:rPr>
          <w:rFonts w:eastAsia="Times New Roman" w:cstheme="minorHAnsi"/>
          <w:color w:val="FF0000"/>
          <w:sz w:val="24"/>
          <w:szCs w:val="24"/>
          <w:lang w:eastAsia="bg-BG"/>
        </w:rPr>
        <w:t>(*)</w:t>
      </w:r>
    </w:p>
    <w:p w:rsidR="00087A19" w:rsidRPr="00BD51B2" w:rsidRDefault="00087A19" w:rsidP="00087A19">
      <w:pPr>
        <w:spacing w:after="15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BD51B2">
        <w:rPr>
          <w:rFonts w:eastAsia="Times New Roman" w:cstheme="minorHAnsi"/>
          <w:sz w:val="24"/>
          <w:szCs w:val="24"/>
        </w:rPr>
        <w:object w:dxaOrig="225" w:dyaOrig="225" w14:anchorId="78A5C0CA">
          <v:shape id="_x0000_i1138" type="#_x0000_t75" style="width:1in;height:18pt" o:ole="">
            <v:imagedata r:id="rId8" o:title=""/>
          </v:shape>
          <w:control r:id="rId18" w:name="HTMLText8" w:shapeid="_x0000_i1138"/>
        </w:object>
      </w:r>
    </w:p>
    <w:p w:rsidR="00087A19" w:rsidRPr="00BD51B2" w:rsidRDefault="00087A19" w:rsidP="00087A19">
      <w:pPr>
        <w:spacing w:after="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BD51B2">
        <w:rPr>
          <w:rFonts w:eastAsia="Times New Roman" w:cstheme="minorHAnsi"/>
          <w:sz w:val="24"/>
          <w:szCs w:val="24"/>
          <w:lang w:eastAsia="bg-BG"/>
        </w:rPr>
        <w:t>1. Лекарствена форма / дозова единица</w:t>
      </w:r>
    </w:p>
    <w:p w:rsidR="00087A19" w:rsidRPr="00BD51B2" w:rsidRDefault="00087A19" w:rsidP="00087A19">
      <w:pPr>
        <w:spacing w:after="15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BD51B2">
        <w:rPr>
          <w:rFonts w:eastAsia="Times New Roman" w:cstheme="minorHAnsi"/>
          <w:sz w:val="24"/>
          <w:szCs w:val="24"/>
        </w:rPr>
        <w:object w:dxaOrig="225" w:dyaOrig="225" w14:anchorId="09E1F4F4">
          <v:shape id="_x0000_i1140" type="#_x0000_t75" style="width:1in;height:18pt" o:ole="">
            <v:imagedata r:id="rId8" o:title=""/>
          </v:shape>
          <w:control r:id="rId19" w:name="HTMLText9" w:shapeid="_x0000_i1140"/>
        </w:object>
      </w:r>
    </w:p>
    <w:p w:rsidR="00087A19" w:rsidRPr="00BD51B2" w:rsidRDefault="00087A19" w:rsidP="00087A19">
      <w:pPr>
        <w:spacing w:after="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BD51B2">
        <w:rPr>
          <w:rFonts w:eastAsia="Times New Roman" w:cstheme="minorHAnsi"/>
          <w:sz w:val="24"/>
          <w:szCs w:val="24"/>
          <w:lang w:eastAsia="bg-BG"/>
        </w:rPr>
        <w:t>2. Фармацевтична компания - притежател на разрешението</w:t>
      </w:r>
    </w:p>
    <w:p w:rsidR="00087A19" w:rsidRPr="00BD51B2" w:rsidRDefault="00087A19" w:rsidP="00087A19">
      <w:pPr>
        <w:spacing w:after="15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BD51B2">
        <w:rPr>
          <w:rFonts w:eastAsia="Times New Roman" w:cstheme="minorHAnsi"/>
          <w:sz w:val="24"/>
          <w:szCs w:val="24"/>
        </w:rPr>
        <w:object w:dxaOrig="225" w:dyaOrig="225" w14:anchorId="3C7EF9F3">
          <v:shape id="_x0000_i1142" type="#_x0000_t75" style="width:1in;height:18pt" o:ole="">
            <v:imagedata r:id="rId8" o:title=""/>
          </v:shape>
          <w:control r:id="rId20" w:name="HTMLText10" w:shapeid="_x0000_i1142"/>
        </w:object>
      </w:r>
    </w:p>
    <w:p w:rsidR="00087A19" w:rsidRPr="00BD51B2" w:rsidRDefault="00087A19" w:rsidP="00087A19">
      <w:pPr>
        <w:spacing w:after="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BD51B2">
        <w:rPr>
          <w:rFonts w:eastAsia="Times New Roman" w:cstheme="minorHAnsi"/>
          <w:sz w:val="24"/>
          <w:szCs w:val="24"/>
          <w:lang w:eastAsia="bg-BG"/>
        </w:rPr>
        <w:t>3. Партиден номер</w:t>
      </w:r>
    </w:p>
    <w:p w:rsidR="00087A19" w:rsidRPr="00BD51B2" w:rsidRDefault="00087A19" w:rsidP="00087A19">
      <w:pPr>
        <w:spacing w:after="15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BD51B2">
        <w:rPr>
          <w:rFonts w:eastAsia="Times New Roman" w:cstheme="minorHAnsi"/>
          <w:sz w:val="24"/>
          <w:szCs w:val="24"/>
        </w:rPr>
        <w:object w:dxaOrig="225" w:dyaOrig="225" w14:anchorId="6E47B9CA">
          <v:shape id="_x0000_i1144" type="#_x0000_t75" style="width:1in;height:18pt" o:ole="">
            <v:imagedata r:id="rId8" o:title=""/>
          </v:shape>
          <w:control r:id="rId21" w:name="HTMLText11" w:shapeid="_x0000_i1144"/>
        </w:object>
      </w:r>
    </w:p>
    <w:p w:rsidR="00087A19" w:rsidRPr="00BD51B2" w:rsidRDefault="00087A19" w:rsidP="00087A19">
      <w:pPr>
        <w:spacing w:after="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BD51B2">
        <w:rPr>
          <w:rFonts w:eastAsia="Times New Roman" w:cstheme="minorHAnsi"/>
          <w:sz w:val="24"/>
          <w:szCs w:val="24"/>
          <w:lang w:eastAsia="bg-BG"/>
        </w:rPr>
        <w:t>4. За какво е предписано/препоръчано лекарството?</w:t>
      </w:r>
    </w:p>
    <w:p w:rsidR="00087A19" w:rsidRPr="00BD51B2" w:rsidRDefault="00087A19" w:rsidP="00087A19">
      <w:pPr>
        <w:spacing w:after="15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BD51B2">
        <w:rPr>
          <w:rFonts w:eastAsia="Times New Roman" w:cstheme="minorHAnsi"/>
          <w:sz w:val="24"/>
          <w:szCs w:val="24"/>
        </w:rPr>
        <w:object w:dxaOrig="225" w:dyaOrig="225" w14:anchorId="50AF6468">
          <v:shape id="_x0000_i1146" type="#_x0000_t75" style="width:1in;height:18pt" o:ole="">
            <v:imagedata r:id="rId8" o:title=""/>
          </v:shape>
          <w:control r:id="rId22" w:name="HTMLText12" w:shapeid="_x0000_i1146"/>
        </w:object>
      </w:r>
    </w:p>
    <w:p w:rsidR="00087A19" w:rsidRPr="00BD51B2" w:rsidRDefault="00087A19" w:rsidP="00087A19">
      <w:pPr>
        <w:spacing w:after="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BD51B2">
        <w:rPr>
          <w:rFonts w:eastAsia="Times New Roman" w:cstheme="minorHAnsi"/>
          <w:sz w:val="24"/>
          <w:szCs w:val="24"/>
          <w:lang w:eastAsia="bg-BG"/>
        </w:rPr>
        <w:t>5. Начин на приложение</w:t>
      </w:r>
    </w:p>
    <w:p w:rsidR="00087A19" w:rsidRPr="00BD51B2" w:rsidRDefault="00087A19" w:rsidP="00087A19">
      <w:pPr>
        <w:spacing w:after="15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BD51B2">
        <w:rPr>
          <w:rFonts w:eastAsia="Times New Roman" w:cstheme="minorHAnsi"/>
          <w:sz w:val="24"/>
          <w:szCs w:val="24"/>
        </w:rPr>
        <w:object w:dxaOrig="225" w:dyaOrig="225" w14:anchorId="73ABC484">
          <v:shape id="_x0000_i1148" type="#_x0000_t75" style="width:1in;height:18pt" o:ole="">
            <v:imagedata r:id="rId8" o:title=""/>
          </v:shape>
          <w:control r:id="rId23" w:name="HTMLText13" w:shapeid="_x0000_i1148"/>
        </w:object>
      </w:r>
    </w:p>
    <w:p w:rsidR="00087A19" w:rsidRPr="00BD51B2" w:rsidRDefault="00087A19" w:rsidP="00087A19">
      <w:pPr>
        <w:spacing w:after="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BD51B2">
        <w:rPr>
          <w:rFonts w:eastAsia="Times New Roman" w:cstheme="minorHAnsi"/>
          <w:sz w:val="24"/>
          <w:szCs w:val="24"/>
          <w:lang w:eastAsia="bg-BG"/>
        </w:rPr>
        <w:t>6. Кога започнахте да прилагате лекарството?</w:t>
      </w:r>
      <w:r w:rsidRPr="00BD51B2">
        <w:rPr>
          <w:rFonts w:eastAsia="Times New Roman" w:cstheme="minorHAnsi"/>
          <w:color w:val="FF0000"/>
          <w:sz w:val="24"/>
          <w:szCs w:val="24"/>
          <w:lang w:eastAsia="bg-BG"/>
        </w:rPr>
        <w:t>(*)</w:t>
      </w:r>
    </w:p>
    <w:p w:rsidR="00087A19" w:rsidRPr="00BD51B2" w:rsidRDefault="00087A19" w:rsidP="00087A19">
      <w:pPr>
        <w:spacing w:after="15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BD51B2">
        <w:rPr>
          <w:rFonts w:eastAsia="Times New Roman" w:cstheme="minorHAnsi"/>
          <w:sz w:val="24"/>
          <w:szCs w:val="24"/>
        </w:rPr>
        <w:object w:dxaOrig="225" w:dyaOrig="225" w14:anchorId="1F9EFAE2">
          <v:shape id="_x0000_i1150" type="#_x0000_t75" style="width:1in;height:18pt" o:ole="">
            <v:imagedata r:id="rId8" o:title=""/>
          </v:shape>
          <w:control r:id="rId24" w:name="HTMLText14" w:shapeid="_x0000_i1150"/>
        </w:object>
      </w:r>
    </w:p>
    <w:p w:rsidR="00087A19" w:rsidRPr="00BD51B2" w:rsidRDefault="00087A19" w:rsidP="00087A19">
      <w:pPr>
        <w:spacing w:after="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BD51B2">
        <w:rPr>
          <w:rFonts w:eastAsia="Times New Roman" w:cstheme="minorHAnsi"/>
          <w:sz w:val="24"/>
          <w:szCs w:val="24"/>
          <w:lang w:eastAsia="bg-BG"/>
        </w:rPr>
        <w:t>7. Кога за последно приехте лекарството?</w:t>
      </w:r>
    </w:p>
    <w:p w:rsidR="00087A19" w:rsidRPr="00BD51B2" w:rsidRDefault="00087A19" w:rsidP="00087A19">
      <w:pPr>
        <w:spacing w:after="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BD51B2">
        <w:rPr>
          <w:rFonts w:eastAsia="Times New Roman" w:cstheme="minorHAnsi"/>
          <w:sz w:val="24"/>
          <w:szCs w:val="24"/>
        </w:rPr>
        <w:object w:dxaOrig="225" w:dyaOrig="225" w14:anchorId="310B7E8D">
          <v:shape id="_x0000_i1152" type="#_x0000_t75" style="width:1in;height:18pt" o:ole="">
            <v:imagedata r:id="rId8" o:title=""/>
          </v:shape>
          <w:control r:id="rId25" w:name="HTMLText15" w:shapeid="_x0000_i1152"/>
        </w:object>
      </w:r>
    </w:p>
    <w:p w:rsidR="00087A19" w:rsidRPr="00BD51B2" w:rsidRDefault="00087A19" w:rsidP="00087A19">
      <w:pPr>
        <w:spacing w:after="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BD51B2">
        <w:rPr>
          <w:rFonts w:eastAsia="Times New Roman" w:cstheme="minorHAnsi"/>
          <w:sz w:val="24"/>
          <w:szCs w:val="24"/>
          <w:lang w:eastAsia="bg-BG"/>
        </w:rPr>
        <w:t>Приемът</w:t>
      </w:r>
    </w:p>
    <w:p w:rsidR="00087A19" w:rsidRPr="00BD51B2" w:rsidRDefault="00087A19" w:rsidP="00087A19">
      <w:pPr>
        <w:spacing w:after="15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BD51B2">
        <w:rPr>
          <w:rFonts w:eastAsia="Times New Roman" w:cstheme="minorHAnsi"/>
          <w:sz w:val="24"/>
          <w:szCs w:val="24"/>
        </w:rPr>
        <w:object w:dxaOrig="225" w:dyaOrig="225" w14:anchorId="2102C7E2">
          <v:shape id="_x0000_i1154" type="#_x0000_t75" style="width:20.25pt;height:18pt" o:ole="">
            <v:imagedata r:id="rId26" o:title=""/>
          </v:shape>
          <w:control r:id="rId27" w:name="HTMLCheckbox1" w:shapeid="_x0000_i1154"/>
        </w:object>
      </w:r>
      <w:r w:rsidRPr="00BD51B2">
        <w:rPr>
          <w:rFonts w:eastAsia="Times New Roman" w:cstheme="minorHAnsi"/>
          <w:sz w:val="24"/>
          <w:szCs w:val="24"/>
          <w:lang w:eastAsia="bg-BG"/>
        </w:rPr>
        <w:t>не е прекратяван</w:t>
      </w:r>
    </w:p>
    <w:p w:rsidR="00087A19" w:rsidRPr="00BD51B2" w:rsidRDefault="00087A19" w:rsidP="00087A19">
      <w:pPr>
        <w:spacing w:after="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BD51B2">
        <w:rPr>
          <w:rFonts w:eastAsia="Times New Roman" w:cstheme="minorHAnsi"/>
          <w:sz w:val="24"/>
          <w:szCs w:val="24"/>
          <w:lang w:eastAsia="bg-BG"/>
        </w:rPr>
        <w:t>8. Допълнителна информация за лекарствения продукт</w:t>
      </w:r>
    </w:p>
    <w:p w:rsidR="00087A19" w:rsidRPr="00BD51B2" w:rsidRDefault="00087A19" w:rsidP="00087A19">
      <w:pPr>
        <w:spacing w:after="15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BD51B2">
        <w:rPr>
          <w:rFonts w:eastAsia="Times New Roman" w:cstheme="minorHAnsi"/>
          <w:sz w:val="24"/>
          <w:szCs w:val="24"/>
        </w:rPr>
        <w:object w:dxaOrig="225" w:dyaOrig="225" w14:anchorId="02BAE8B8">
          <v:shape id="_x0000_i1156" type="#_x0000_t75" style="width:136.5pt;height:57.75pt" o:ole="">
            <v:imagedata r:id="rId28" o:title=""/>
          </v:shape>
          <w:control r:id="rId29" w:name="HTMLTextArea1" w:shapeid="_x0000_i1156"/>
        </w:object>
      </w:r>
    </w:p>
    <w:p w:rsidR="00087A19" w:rsidRPr="00BD51B2" w:rsidRDefault="00087A19" w:rsidP="00087A19">
      <w:pPr>
        <w:spacing w:after="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BD51B2">
        <w:rPr>
          <w:rFonts w:eastAsia="Times New Roman" w:cstheme="minorHAnsi"/>
          <w:sz w:val="24"/>
          <w:szCs w:val="24"/>
          <w:lang w:eastAsia="bg-BG"/>
        </w:rPr>
        <w:t>9. Други прилагани от Вас лекарства по времето на нежеланата реакция</w:t>
      </w:r>
    </w:p>
    <w:p w:rsidR="00087A19" w:rsidRPr="00BD51B2" w:rsidRDefault="00087A19" w:rsidP="00087A19">
      <w:pPr>
        <w:spacing w:after="15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BD51B2">
        <w:rPr>
          <w:rFonts w:eastAsia="Times New Roman" w:cstheme="minorHAnsi"/>
          <w:sz w:val="24"/>
          <w:szCs w:val="24"/>
        </w:rPr>
        <w:object w:dxaOrig="225" w:dyaOrig="225" w14:anchorId="577E967C">
          <v:shape id="_x0000_i1158" type="#_x0000_t75" style="width:136.5pt;height:57.75pt" o:ole="">
            <v:imagedata r:id="rId28" o:title=""/>
          </v:shape>
          <w:control r:id="rId30" w:name="HTMLTextArea2" w:shapeid="_x0000_i1158"/>
        </w:object>
      </w:r>
    </w:p>
    <w:p w:rsidR="00087A19" w:rsidRPr="00BD51B2" w:rsidRDefault="00087A19" w:rsidP="00087A19">
      <w:pPr>
        <w:shd w:val="clear" w:color="auto" w:fill="CCEECC"/>
        <w:spacing w:after="150" w:line="240" w:lineRule="auto"/>
        <w:jc w:val="center"/>
        <w:outlineLvl w:val="3"/>
        <w:rPr>
          <w:rFonts w:eastAsia="Times New Roman" w:cstheme="minorHAnsi"/>
          <w:b/>
          <w:bCs/>
          <w:sz w:val="21"/>
          <w:szCs w:val="21"/>
          <w:lang w:eastAsia="bg-BG"/>
        </w:rPr>
      </w:pPr>
      <w:r w:rsidRPr="00BD51B2">
        <w:rPr>
          <w:rFonts w:eastAsia="Times New Roman" w:cstheme="minorHAnsi"/>
          <w:b/>
          <w:bCs/>
          <w:sz w:val="21"/>
          <w:szCs w:val="21"/>
          <w:lang w:eastAsia="bg-BG"/>
        </w:rPr>
        <w:t>Данни за подозираната нежелана лекарствена реакция</w:t>
      </w:r>
    </w:p>
    <w:p w:rsidR="00087A19" w:rsidRPr="00BD51B2" w:rsidRDefault="00087A19" w:rsidP="00087A19">
      <w:pPr>
        <w:spacing w:after="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BD51B2">
        <w:rPr>
          <w:rFonts w:eastAsia="Times New Roman" w:cstheme="minorHAnsi"/>
          <w:sz w:val="24"/>
          <w:szCs w:val="24"/>
          <w:lang w:eastAsia="bg-BG"/>
        </w:rPr>
        <w:t>Описание на реакцията</w:t>
      </w:r>
      <w:r w:rsidRPr="00BD51B2">
        <w:rPr>
          <w:rFonts w:eastAsia="Times New Roman" w:cstheme="minorHAnsi"/>
          <w:color w:val="FF0000"/>
          <w:sz w:val="24"/>
          <w:szCs w:val="24"/>
          <w:lang w:eastAsia="bg-BG"/>
        </w:rPr>
        <w:t>(*)</w:t>
      </w:r>
    </w:p>
    <w:p w:rsidR="00087A19" w:rsidRPr="00BD51B2" w:rsidRDefault="00087A19" w:rsidP="00087A19">
      <w:pPr>
        <w:spacing w:after="15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BD51B2">
        <w:rPr>
          <w:rFonts w:eastAsia="Times New Roman" w:cstheme="minorHAnsi"/>
          <w:sz w:val="24"/>
          <w:szCs w:val="24"/>
        </w:rPr>
        <w:object w:dxaOrig="225" w:dyaOrig="225" w14:anchorId="2E60035E">
          <v:shape id="_x0000_i1160" type="#_x0000_t75" style="width:136.5pt;height:57.75pt" o:ole="">
            <v:imagedata r:id="rId28" o:title=""/>
          </v:shape>
          <w:control r:id="rId31" w:name="HTMLTextArea3" w:shapeid="_x0000_i1160"/>
        </w:object>
      </w:r>
    </w:p>
    <w:p w:rsidR="00087A19" w:rsidRPr="00BD51B2" w:rsidRDefault="00087A19" w:rsidP="00087A19">
      <w:pPr>
        <w:spacing w:after="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BD51B2">
        <w:rPr>
          <w:rFonts w:eastAsia="Times New Roman" w:cstheme="minorHAnsi"/>
          <w:sz w:val="24"/>
          <w:szCs w:val="24"/>
          <w:lang w:eastAsia="bg-BG"/>
        </w:rPr>
        <w:t>1. Кога започна и колко продължи нежеланата реакция?</w:t>
      </w:r>
    </w:p>
    <w:p w:rsidR="00087A19" w:rsidRPr="00BD51B2" w:rsidRDefault="00087A19" w:rsidP="00087A19">
      <w:pPr>
        <w:spacing w:after="15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BD51B2">
        <w:rPr>
          <w:rFonts w:eastAsia="Times New Roman" w:cstheme="minorHAnsi"/>
          <w:sz w:val="24"/>
          <w:szCs w:val="24"/>
        </w:rPr>
        <w:object w:dxaOrig="225" w:dyaOrig="225" w14:anchorId="346E0258">
          <v:shape id="_x0000_i1162" type="#_x0000_t75" style="width:136.5pt;height:57.75pt" o:ole="">
            <v:imagedata r:id="rId28" o:title=""/>
          </v:shape>
          <w:control r:id="rId32" w:name="HTMLTextArea4" w:shapeid="_x0000_i1162"/>
        </w:object>
      </w:r>
    </w:p>
    <w:p w:rsidR="00087A19" w:rsidRPr="00BD51B2" w:rsidRDefault="00087A19" w:rsidP="00087A19">
      <w:pPr>
        <w:spacing w:after="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BD51B2">
        <w:rPr>
          <w:rFonts w:eastAsia="Times New Roman" w:cstheme="minorHAnsi"/>
          <w:sz w:val="24"/>
          <w:szCs w:val="24"/>
          <w:lang w:eastAsia="bg-BG"/>
        </w:rPr>
        <w:t>2. Бяха ли предприети мерки за лечение на реакцията и какви?</w:t>
      </w:r>
    </w:p>
    <w:p w:rsidR="00087A19" w:rsidRPr="00BD51B2" w:rsidRDefault="00087A19" w:rsidP="00087A19">
      <w:pPr>
        <w:spacing w:after="15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BD51B2">
        <w:rPr>
          <w:rFonts w:eastAsia="Times New Roman" w:cstheme="minorHAnsi"/>
          <w:sz w:val="24"/>
          <w:szCs w:val="24"/>
        </w:rPr>
        <w:object w:dxaOrig="225" w:dyaOrig="225" w14:anchorId="7B5CB199">
          <v:shape id="_x0000_i1164" type="#_x0000_t75" style="width:136.5pt;height:57.75pt" o:ole="">
            <v:imagedata r:id="rId28" o:title=""/>
          </v:shape>
          <w:control r:id="rId33" w:name="HTMLTextArea5" w:shapeid="_x0000_i1164"/>
        </w:object>
      </w:r>
    </w:p>
    <w:p w:rsidR="00087A19" w:rsidRPr="00BD51B2" w:rsidRDefault="00087A19" w:rsidP="00087A19">
      <w:pPr>
        <w:spacing w:after="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BD51B2">
        <w:rPr>
          <w:rFonts w:eastAsia="Times New Roman" w:cstheme="minorHAnsi"/>
          <w:sz w:val="24"/>
          <w:szCs w:val="24"/>
          <w:lang w:eastAsia="bg-BG"/>
        </w:rPr>
        <w:t>3. Какъв е изходът от нежеланата реакция?</w:t>
      </w:r>
    </w:p>
    <w:p w:rsidR="001D16F5" w:rsidRPr="00BD51B2" w:rsidRDefault="00087A19" w:rsidP="00087A19">
      <w:pPr>
        <w:spacing w:after="15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BD51B2">
        <w:rPr>
          <w:rFonts w:eastAsia="Times New Roman" w:cstheme="minorHAnsi"/>
          <w:sz w:val="24"/>
          <w:szCs w:val="24"/>
        </w:rPr>
        <w:object w:dxaOrig="225" w:dyaOrig="225" w14:anchorId="2E162D4C">
          <v:shape id="_x0000_i1166" type="#_x0000_t75" style="width:20.25pt;height:18pt" o:ole="">
            <v:imagedata r:id="rId26" o:title=""/>
          </v:shape>
          <w:control r:id="rId34" w:name="HTMLCheckbox2" w:shapeid="_x0000_i1166"/>
        </w:object>
      </w:r>
      <w:r w:rsidRPr="00BD51B2">
        <w:rPr>
          <w:rFonts w:eastAsia="Times New Roman" w:cstheme="minorHAnsi"/>
          <w:sz w:val="24"/>
          <w:szCs w:val="24"/>
          <w:lang w:eastAsia="bg-BG"/>
        </w:rPr>
        <w:t>възстановяване</w:t>
      </w:r>
    </w:p>
    <w:p w:rsidR="001D16F5" w:rsidRPr="00BD51B2" w:rsidRDefault="00087A19" w:rsidP="00087A19">
      <w:pPr>
        <w:spacing w:after="15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BD51B2">
        <w:rPr>
          <w:rFonts w:eastAsia="Times New Roman" w:cstheme="minorHAnsi"/>
          <w:sz w:val="24"/>
          <w:szCs w:val="24"/>
        </w:rPr>
        <w:object w:dxaOrig="225" w:dyaOrig="225" w14:anchorId="23D49A0C">
          <v:shape id="_x0000_i1168" type="#_x0000_t75" style="width:20.25pt;height:18pt" o:ole="">
            <v:imagedata r:id="rId26" o:title=""/>
          </v:shape>
          <w:control r:id="rId35" w:name="HTMLCheckbox3" w:shapeid="_x0000_i1168"/>
        </w:object>
      </w:r>
      <w:r w:rsidRPr="00BD51B2">
        <w:rPr>
          <w:rFonts w:eastAsia="Times New Roman" w:cstheme="minorHAnsi"/>
          <w:sz w:val="24"/>
          <w:szCs w:val="24"/>
          <w:lang w:eastAsia="bg-BG"/>
        </w:rPr>
        <w:t>възстановяване с последствия</w:t>
      </w:r>
    </w:p>
    <w:p w:rsidR="001D16F5" w:rsidRPr="00BD51B2" w:rsidRDefault="00087A19" w:rsidP="00087A19">
      <w:pPr>
        <w:spacing w:after="15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BD51B2">
        <w:rPr>
          <w:rFonts w:eastAsia="Times New Roman" w:cstheme="minorHAnsi"/>
          <w:sz w:val="24"/>
          <w:szCs w:val="24"/>
        </w:rPr>
        <w:object w:dxaOrig="225" w:dyaOrig="225" w14:anchorId="2E26853E">
          <v:shape id="_x0000_i1170" type="#_x0000_t75" style="width:20.25pt;height:18pt" o:ole="">
            <v:imagedata r:id="rId26" o:title=""/>
          </v:shape>
          <w:control r:id="rId36" w:name="HTMLCheckbox4" w:shapeid="_x0000_i1170"/>
        </w:object>
      </w:r>
      <w:r w:rsidRPr="00BD51B2">
        <w:rPr>
          <w:rFonts w:eastAsia="Times New Roman" w:cstheme="minorHAnsi"/>
          <w:sz w:val="24"/>
          <w:szCs w:val="24"/>
          <w:lang w:eastAsia="bg-BG"/>
        </w:rPr>
        <w:t>възстановяването продължава</w:t>
      </w:r>
    </w:p>
    <w:p w:rsidR="001D16F5" w:rsidRPr="00BD51B2" w:rsidRDefault="00087A19" w:rsidP="00087A19">
      <w:pPr>
        <w:spacing w:after="15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BD51B2">
        <w:rPr>
          <w:rFonts w:eastAsia="Times New Roman" w:cstheme="minorHAnsi"/>
          <w:sz w:val="24"/>
          <w:szCs w:val="24"/>
        </w:rPr>
        <w:object w:dxaOrig="225" w:dyaOrig="225" w14:anchorId="16D26EEC">
          <v:shape id="_x0000_i1172" type="#_x0000_t75" style="width:20.25pt;height:18pt" o:ole="">
            <v:imagedata r:id="rId26" o:title=""/>
          </v:shape>
          <w:control r:id="rId37" w:name="HTMLCheckbox5" w:shapeid="_x0000_i1172"/>
        </w:object>
      </w:r>
      <w:r w:rsidRPr="00BD51B2">
        <w:rPr>
          <w:rFonts w:eastAsia="Times New Roman" w:cstheme="minorHAnsi"/>
          <w:sz w:val="24"/>
          <w:szCs w:val="24"/>
          <w:lang w:eastAsia="bg-BG"/>
        </w:rPr>
        <w:t>нежеланата лекарствена реакция продължава</w:t>
      </w:r>
    </w:p>
    <w:p w:rsidR="001D16F5" w:rsidRPr="00BD51B2" w:rsidRDefault="00087A19" w:rsidP="00087A19">
      <w:pPr>
        <w:spacing w:after="15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BD51B2">
        <w:rPr>
          <w:rFonts w:eastAsia="Times New Roman" w:cstheme="minorHAnsi"/>
          <w:sz w:val="24"/>
          <w:szCs w:val="24"/>
        </w:rPr>
        <w:object w:dxaOrig="225" w:dyaOrig="225" w14:anchorId="21F60D95">
          <v:shape id="_x0000_i1174" type="#_x0000_t75" style="width:20.25pt;height:18pt" o:ole="">
            <v:imagedata r:id="rId26" o:title=""/>
          </v:shape>
          <w:control r:id="rId38" w:name="HTMLCheckbox6" w:shapeid="_x0000_i1174"/>
        </w:object>
      </w:r>
      <w:r w:rsidRPr="00BD51B2">
        <w:rPr>
          <w:rFonts w:eastAsia="Times New Roman" w:cstheme="minorHAnsi"/>
          <w:sz w:val="24"/>
          <w:szCs w:val="24"/>
          <w:lang w:eastAsia="bg-BG"/>
        </w:rPr>
        <w:t>нежеланата реакция е довела до смърт</w:t>
      </w:r>
    </w:p>
    <w:p w:rsidR="001D16F5" w:rsidRPr="00BD51B2" w:rsidRDefault="00087A19" w:rsidP="00087A19">
      <w:pPr>
        <w:spacing w:after="15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BD51B2">
        <w:rPr>
          <w:rFonts w:eastAsia="Times New Roman" w:cstheme="minorHAnsi"/>
          <w:sz w:val="24"/>
          <w:szCs w:val="24"/>
        </w:rPr>
        <w:object w:dxaOrig="225" w:dyaOrig="225" w14:anchorId="7773C94B">
          <v:shape id="_x0000_i1176" type="#_x0000_t75" style="width:20.25pt;height:18pt" o:ole="">
            <v:imagedata r:id="rId26" o:title=""/>
          </v:shape>
          <w:control r:id="rId39" w:name="HTMLCheckbox7" w:shapeid="_x0000_i1176"/>
        </w:object>
      </w:r>
      <w:r w:rsidRPr="00BD51B2">
        <w:rPr>
          <w:rFonts w:eastAsia="Times New Roman" w:cstheme="minorHAnsi"/>
          <w:sz w:val="24"/>
          <w:szCs w:val="24"/>
          <w:lang w:eastAsia="bg-BG"/>
        </w:rPr>
        <w:t>неизвестен</w:t>
      </w:r>
    </w:p>
    <w:p w:rsidR="00087A19" w:rsidRPr="00BD51B2" w:rsidRDefault="00087A19" w:rsidP="00087A19">
      <w:pPr>
        <w:spacing w:after="15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BD51B2">
        <w:rPr>
          <w:rFonts w:eastAsia="Times New Roman" w:cstheme="minorHAnsi"/>
          <w:sz w:val="24"/>
          <w:szCs w:val="24"/>
        </w:rPr>
        <w:object w:dxaOrig="225" w:dyaOrig="225" w14:anchorId="2FFE3CFB">
          <v:shape id="_x0000_i1178" type="#_x0000_t75" style="width:20.25pt;height:18pt" o:ole="">
            <v:imagedata r:id="rId26" o:title=""/>
          </v:shape>
          <w:control r:id="rId40" w:name="HTMLCheckbox8" w:shapeid="_x0000_i1178"/>
        </w:object>
      </w:r>
      <w:r w:rsidRPr="00BD51B2">
        <w:rPr>
          <w:rFonts w:eastAsia="Times New Roman" w:cstheme="minorHAnsi"/>
          <w:sz w:val="24"/>
          <w:szCs w:val="24"/>
          <w:lang w:eastAsia="bg-BG"/>
        </w:rPr>
        <w:t>друг</w:t>
      </w:r>
    </w:p>
    <w:p w:rsidR="00087A19" w:rsidRPr="00BD51B2" w:rsidRDefault="00087A19" w:rsidP="00087A19">
      <w:pPr>
        <w:spacing w:after="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BD51B2">
        <w:rPr>
          <w:rFonts w:eastAsia="Times New Roman" w:cstheme="minorHAnsi"/>
          <w:sz w:val="24"/>
          <w:szCs w:val="24"/>
          <w:lang w:eastAsia="bg-BG"/>
        </w:rPr>
        <w:t>4. Доколко нежеланата реакция повлия на ежедневните Ви дейности?</w:t>
      </w:r>
    </w:p>
    <w:p w:rsidR="001D16F5" w:rsidRPr="00BD51B2" w:rsidRDefault="00087A19" w:rsidP="00087A19">
      <w:pPr>
        <w:spacing w:after="15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BD51B2">
        <w:rPr>
          <w:rFonts w:eastAsia="Times New Roman" w:cstheme="minorHAnsi"/>
          <w:sz w:val="24"/>
          <w:szCs w:val="24"/>
        </w:rPr>
        <w:object w:dxaOrig="225" w:dyaOrig="225" w14:anchorId="4776310A">
          <v:shape id="_x0000_i1180" type="#_x0000_t75" style="width:20.25pt;height:18pt" o:ole="">
            <v:imagedata r:id="rId26" o:title=""/>
          </v:shape>
          <w:control r:id="rId41" w:name="HTMLCheckbox9" w:shapeid="_x0000_i1180"/>
        </w:object>
      </w:r>
      <w:r w:rsidRPr="00BD51B2">
        <w:rPr>
          <w:rFonts w:eastAsia="Times New Roman" w:cstheme="minorHAnsi"/>
          <w:sz w:val="24"/>
          <w:szCs w:val="24"/>
          <w:lang w:eastAsia="bg-BG"/>
        </w:rPr>
        <w:t>предизвика леко неудобство</w:t>
      </w:r>
    </w:p>
    <w:p w:rsidR="001D16F5" w:rsidRPr="00BD51B2" w:rsidRDefault="00087A19" w:rsidP="00087A19">
      <w:pPr>
        <w:spacing w:after="15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BD51B2">
        <w:rPr>
          <w:rFonts w:eastAsia="Times New Roman" w:cstheme="minorHAnsi"/>
          <w:sz w:val="24"/>
          <w:szCs w:val="24"/>
        </w:rPr>
        <w:object w:dxaOrig="225" w:dyaOrig="225" w14:anchorId="1C442DE4">
          <v:shape id="_x0000_i1182" type="#_x0000_t75" style="width:20.25pt;height:18pt" o:ole="">
            <v:imagedata r:id="rId26" o:title=""/>
          </v:shape>
          <w:control r:id="rId42" w:name="HTMLCheckbox10" w:shapeid="_x0000_i1182"/>
        </w:object>
      </w:r>
      <w:r w:rsidRPr="00BD51B2">
        <w:rPr>
          <w:rFonts w:eastAsia="Times New Roman" w:cstheme="minorHAnsi"/>
          <w:sz w:val="24"/>
          <w:szCs w:val="24"/>
          <w:lang w:eastAsia="bg-BG"/>
        </w:rPr>
        <w:t>причини неработоспособност</w:t>
      </w:r>
    </w:p>
    <w:p w:rsidR="001D16F5" w:rsidRPr="00BD51B2" w:rsidRDefault="00087A19" w:rsidP="00087A19">
      <w:pPr>
        <w:spacing w:after="15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BD51B2">
        <w:rPr>
          <w:rFonts w:eastAsia="Times New Roman" w:cstheme="minorHAnsi"/>
          <w:sz w:val="24"/>
          <w:szCs w:val="24"/>
        </w:rPr>
        <w:object w:dxaOrig="225" w:dyaOrig="225" w14:anchorId="7EA154D2">
          <v:shape id="_x0000_i1184" type="#_x0000_t75" style="width:20.25pt;height:18pt" o:ole="">
            <v:imagedata r:id="rId26" o:title=""/>
          </v:shape>
          <w:control r:id="rId43" w:name="HTMLCheckbox11" w:shapeid="_x0000_i1184"/>
        </w:object>
      </w:r>
      <w:r w:rsidRPr="00BD51B2">
        <w:rPr>
          <w:rFonts w:eastAsia="Times New Roman" w:cstheme="minorHAnsi"/>
          <w:sz w:val="24"/>
          <w:szCs w:val="24"/>
          <w:lang w:eastAsia="bg-BG"/>
        </w:rPr>
        <w:t>доведе до приемане в болница</w:t>
      </w:r>
    </w:p>
    <w:p w:rsidR="001D16F5" w:rsidRPr="00BD51B2" w:rsidRDefault="00087A19" w:rsidP="00087A19">
      <w:pPr>
        <w:spacing w:after="15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BD51B2">
        <w:rPr>
          <w:rFonts w:eastAsia="Times New Roman" w:cstheme="minorHAnsi"/>
          <w:sz w:val="24"/>
          <w:szCs w:val="24"/>
        </w:rPr>
        <w:object w:dxaOrig="225" w:dyaOrig="225" w14:anchorId="0E400A0F">
          <v:shape id="_x0000_i1186" type="#_x0000_t75" style="width:20.25pt;height:18pt" o:ole="">
            <v:imagedata r:id="rId26" o:title=""/>
          </v:shape>
          <w:control r:id="rId44" w:name="HTMLCheckbox12" w:shapeid="_x0000_i1186"/>
        </w:object>
      </w:r>
      <w:r w:rsidRPr="00BD51B2">
        <w:rPr>
          <w:rFonts w:eastAsia="Times New Roman" w:cstheme="minorHAnsi"/>
          <w:sz w:val="24"/>
          <w:szCs w:val="24"/>
          <w:lang w:eastAsia="bg-BG"/>
        </w:rPr>
        <w:t>наложи животоспасяващи действия</w:t>
      </w:r>
    </w:p>
    <w:p w:rsidR="001D16F5" w:rsidRPr="00BD51B2" w:rsidRDefault="00087A19" w:rsidP="00087A19">
      <w:pPr>
        <w:spacing w:after="15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BD51B2">
        <w:rPr>
          <w:rFonts w:eastAsia="Times New Roman" w:cstheme="minorHAnsi"/>
          <w:sz w:val="24"/>
          <w:szCs w:val="24"/>
        </w:rPr>
        <w:object w:dxaOrig="225" w:dyaOrig="225" w14:anchorId="49CE8809">
          <v:shape id="_x0000_i1188" type="#_x0000_t75" style="width:20.25pt;height:18pt" o:ole="">
            <v:imagedata r:id="rId26" o:title=""/>
          </v:shape>
          <w:control r:id="rId45" w:name="HTMLCheckbox13" w:shapeid="_x0000_i1188"/>
        </w:object>
      </w:r>
      <w:r w:rsidRPr="00BD51B2">
        <w:rPr>
          <w:rFonts w:eastAsia="Times New Roman" w:cstheme="minorHAnsi"/>
          <w:sz w:val="24"/>
          <w:szCs w:val="24"/>
          <w:lang w:eastAsia="bg-BG"/>
        </w:rPr>
        <w:t>причини инвалидност</w:t>
      </w:r>
    </w:p>
    <w:p w:rsidR="00087A19" w:rsidRPr="00BD51B2" w:rsidRDefault="00087A19" w:rsidP="00087A19">
      <w:pPr>
        <w:spacing w:after="15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BD51B2">
        <w:rPr>
          <w:rFonts w:eastAsia="Times New Roman" w:cstheme="minorHAnsi"/>
          <w:sz w:val="24"/>
          <w:szCs w:val="24"/>
        </w:rPr>
        <w:object w:dxaOrig="225" w:dyaOrig="225" w14:anchorId="1345B004">
          <v:shape id="_x0000_i1190" type="#_x0000_t75" style="width:20.25pt;height:18pt" o:ole="">
            <v:imagedata r:id="rId26" o:title=""/>
          </v:shape>
          <w:control r:id="rId46" w:name="HTMLCheckbox14" w:shapeid="_x0000_i1190"/>
        </w:object>
      </w:r>
      <w:r w:rsidRPr="00BD51B2">
        <w:rPr>
          <w:rFonts w:eastAsia="Times New Roman" w:cstheme="minorHAnsi"/>
          <w:sz w:val="24"/>
          <w:szCs w:val="24"/>
          <w:lang w:eastAsia="bg-BG"/>
        </w:rPr>
        <w:t>друго</w:t>
      </w:r>
    </w:p>
    <w:p w:rsidR="00087A19" w:rsidRPr="00BD51B2" w:rsidRDefault="00087A19" w:rsidP="00087A19">
      <w:pPr>
        <w:spacing w:after="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BD51B2">
        <w:rPr>
          <w:rFonts w:eastAsia="Times New Roman" w:cstheme="minorHAnsi"/>
          <w:sz w:val="24"/>
          <w:szCs w:val="24"/>
          <w:lang w:eastAsia="bg-BG"/>
        </w:rPr>
        <w:t>5. Възможна причина за нежеланата лекарствена реакция</w:t>
      </w:r>
    </w:p>
    <w:p w:rsidR="00087A19" w:rsidRPr="00BD51B2" w:rsidRDefault="00087A19" w:rsidP="00087A19">
      <w:pPr>
        <w:spacing w:after="15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BD51B2">
        <w:rPr>
          <w:rFonts w:eastAsia="Times New Roman" w:cstheme="minorHAnsi"/>
          <w:sz w:val="24"/>
          <w:szCs w:val="24"/>
        </w:rPr>
        <w:object w:dxaOrig="225" w:dyaOrig="225" w14:anchorId="737E4EC2">
          <v:shape id="_x0000_i1192" type="#_x0000_t75" style="width:136.5pt;height:57.75pt" o:ole="">
            <v:imagedata r:id="rId28" o:title=""/>
          </v:shape>
          <w:control r:id="rId47" w:name="HTMLTextArea6" w:shapeid="_x0000_i1192"/>
        </w:object>
      </w:r>
    </w:p>
    <w:p w:rsidR="00087A19" w:rsidRPr="00BD51B2" w:rsidRDefault="00087A19" w:rsidP="00087A19">
      <w:pPr>
        <w:spacing w:after="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BD51B2">
        <w:rPr>
          <w:rFonts w:eastAsia="Times New Roman" w:cstheme="minorHAnsi"/>
          <w:sz w:val="24"/>
          <w:szCs w:val="24"/>
          <w:lang w:eastAsia="bg-BG"/>
        </w:rPr>
        <w:t>6. Моля, добавете допълнителна информация</w:t>
      </w:r>
    </w:p>
    <w:p w:rsidR="00087A19" w:rsidRPr="00BD51B2" w:rsidRDefault="00087A19" w:rsidP="00087A19">
      <w:pPr>
        <w:spacing w:after="15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BD51B2">
        <w:rPr>
          <w:rFonts w:eastAsia="Times New Roman" w:cstheme="minorHAnsi"/>
          <w:sz w:val="24"/>
          <w:szCs w:val="24"/>
        </w:rPr>
        <w:object w:dxaOrig="225" w:dyaOrig="225" w14:anchorId="4FA0695A">
          <v:shape id="_x0000_i1194" type="#_x0000_t75" style="width:136.5pt;height:57.75pt" o:ole="">
            <v:imagedata r:id="rId28" o:title=""/>
          </v:shape>
          <w:control r:id="rId48" w:name="HTMLTextArea7" w:shapeid="_x0000_i1194"/>
        </w:object>
      </w:r>
    </w:p>
    <w:p w:rsidR="00087A19" w:rsidRPr="00BD51B2" w:rsidRDefault="00087A19" w:rsidP="00087A19">
      <w:pPr>
        <w:spacing w:after="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BD51B2">
        <w:rPr>
          <w:rFonts w:eastAsia="Times New Roman" w:cstheme="minorHAnsi"/>
          <w:sz w:val="24"/>
          <w:szCs w:val="24"/>
          <w:lang w:eastAsia="bg-BG"/>
        </w:rPr>
        <w:t>7. Данни за Вашия лекуващ лекар</w:t>
      </w:r>
    </w:p>
    <w:p w:rsidR="00087A19" w:rsidRPr="00BD51B2" w:rsidRDefault="00087A19" w:rsidP="00087A19">
      <w:pPr>
        <w:spacing w:after="15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BD51B2">
        <w:rPr>
          <w:rFonts w:eastAsia="Times New Roman" w:cstheme="minorHAnsi"/>
          <w:sz w:val="24"/>
          <w:szCs w:val="24"/>
        </w:rPr>
        <w:object w:dxaOrig="225" w:dyaOrig="225" w14:anchorId="57F68BB8">
          <v:shape id="_x0000_i1196" type="#_x0000_t75" style="width:136.5pt;height:57.75pt" o:ole="">
            <v:imagedata r:id="rId28" o:title=""/>
          </v:shape>
          <w:control r:id="rId49" w:name="HTMLTextArea8" w:shapeid="_x0000_i1196"/>
        </w:object>
      </w:r>
    </w:p>
    <w:p w:rsidR="00087A19" w:rsidRPr="00BD51B2" w:rsidRDefault="00087A19" w:rsidP="00087A19">
      <w:pPr>
        <w:spacing w:after="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BD51B2">
        <w:rPr>
          <w:rFonts w:eastAsia="Times New Roman" w:cstheme="minorHAnsi"/>
          <w:sz w:val="24"/>
          <w:szCs w:val="24"/>
          <w:lang w:eastAsia="bg-BG"/>
        </w:rPr>
        <w:t>Дата</w:t>
      </w:r>
      <w:r w:rsidRPr="00BD51B2">
        <w:rPr>
          <w:rFonts w:eastAsia="Times New Roman" w:cstheme="minorHAnsi"/>
          <w:color w:val="FF0000"/>
          <w:sz w:val="24"/>
          <w:szCs w:val="24"/>
          <w:lang w:eastAsia="bg-BG"/>
        </w:rPr>
        <w:t>(*)</w:t>
      </w:r>
    </w:p>
    <w:p w:rsidR="00087A19" w:rsidRPr="00BD51B2" w:rsidRDefault="00087A19" w:rsidP="00087A19">
      <w:pPr>
        <w:spacing w:after="15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BD51B2">
        <w:rPr>
          <w:rFonts w:eastAsia="Times New Roman" w:cstheme="minorHAnsi"/>
          <w:sz w:val="24"/>
          <w:szCs w:val="24"/>
        </w:rPr>
        <w:object w:dxaOrig="225" w:dyaOrig="225" w14:anchorId="285AEC82">
          <v:shape id="_x0000_i1198" type="#_x0000_t75" style="width:1in;height:18pt" o:ole="">
            <v:imagedata r:id="rId8" o:title=""/>
          </v:shape>
          <w:control r:id="rId50" w:name="HTMLText16" w:shapeid="_x0000_i1198"/>
        </w:object>
      </w:r>
    </w:p>
    <w:p w:rsidR="00087A19" w:rsidRPr="00BD51B2" w:rsidRDefault="00087A19" w:rsidP="00087A19">
      <w:pPr>
        <w:spacing w:after="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BD51B2">
        <w:rPr>
          <w:rFonts w:eastAsia="Times New Roman" w:cstheme="minorHAnsi"/>
          <w:sz w:val="24"/>
          <w:szCs w:val="24"/>
          <w:lang w:eastAsia="bg-BG"/>
        </w:rPr>
        <w:t>Анти-спам</w:t>
      </w:r>
      <w:r w:rsidRPr="00BD51B2">
        <w:rPr>
          <w:rFonts w:eastAsia="Times New Roman" w:cstheme="minorHAnsi"/>
          <w:color w:val="FF0000"/>
          <w:sz w:val="24"/>
          <w:szCs w:val="24"/>
          <w:lang w:eastAsia="bg-BG"/>
        </w:rPr>
        <w:t>(*)</w:t>
      </w:r>
    </w:p>
    <w:p w:rsidR="00087A19" w:rsidRPr="00BD51B2" w:rsidRDefault="00087A19" w:rsidP="00087A19">
      <w:pPr>
        <w:spacing w:after="0" w:line="240" w:lineRule="auto"/>
        <w:jc w:val="center"/>
        <w:rPr>
          <w:rFonts w:eastAsia="Times New Roman" w:cstheme="minorHAnsi"/>
          <w:sz w:val="24"/>
          <w:szCs w:val="24"/>
          <w:lang w:eastAsia="bg-BG"/>
        </w:rPr>
      </w:pPr>
    </w:p>
    <w:p w:rsidR="00087A19" w:rsidRPr="00BD51B2" w:rsidRDefault="00087A19" w:rsidP="00087A19">
      <w:pPr>
        <w:spacing w:after="15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BD51B2">
        <w:rPr>
          <w:rFonts w:eastAsia="Times New Roman" w:cstheme="minorHAnsi"/>
          <w:sz w:val="24"/>
          <w:szCs w:val="24"/>
        </w:rPr>
        <w:object w:dxaOrig="225" w:dyaOrig="225" w14:anchorId="433008D3">
          <v:shape id="_x0000_i1200" type="#_x0000_t75" style="width:1in;height:18pt" o:ole="">
            <v:imagedata r:id="rId8" o:title=""/>
          </v:shape>
          <w:control r:id="rId51" w:name="HTMLText17" w:shapeid="_x0000_i1200"/>
        </w:object>
      </w:r>
    </w:p>
    <w:p w:rsidR="00C90AA5" w:rsidRPr="00BD51B2" w:rsidRDefault="00C90AA5">
      <w:pPr>
        <w:rPr>
          <w:rFonts w:cstheme="minorHAnsi"/>
        </w:rPr>
      </w:pPr>
    </w:p>
    <w:sectPr w:rsidR="00C90AA5" w:rsidRPr="00BD51B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7A19"/>
    <w:rsid w:val="00087A19"/>
    <w:rsid w:val="0019433F"/>
    <w:rsid w:val="001D16F5"/>
    <w:rsid w:val="00531760"/>
    <w:rsid w:val="00563D4F"/>
    <w:rsid w:val="00A35548"/>
    <w:rsid w:val="00BD51B2"/>
    <w:rsid w:val="00C90AA5"/>
    <w:rsid w:val="00FD48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AB62A1"/>
  <w15:docId w15:val="{CC20EAD6-DD1C-4EA5-8CCE-F1CB0A70E1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087A1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bg-BG"/>
    </w:rPr>
  </w:style>
  <w:style w:type="paragraph" w:styleId="Heading4">
    <w:name w:val="heading 4"/>
    <w:basedOn w:val="Normal"/>
    <w:link w:val="Heading4Char"/>
    <w:uiPriority w:val="9"/>
    <w:qFormat/>
    <w:rsid w:val="00087A19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087A19"/>
    <w:rPr>
      <w:rFonts w:ascii="Times New Roman" w:eastAsia="Times New Roman" w:hAnsi="Times New Roman" w:cs="Times New Roman"/>
      <w:b/>
      <w:bCs/>
      <w:sz w:val="36"/>
      <w:szCs w:val="36"/>
      <w:lang w:eastAsia="bg-BG"/>
    </w:rPr>
  </w:style>
  <w:style w:type="character" w:customStyle="1" w:styleId="Heading4Char">
    <w:name w:val="Heading 4 Char"/>
    <w:basedOn w:val="DefaultParagraphFont"/>
    <w:link w:val="Heading4"/>
    <w:uiPriority w:val="9"/>
    <w:rsid w:val="00087A19"/>
    <w:rPr>
      <w:rFonts w:ascii="Times New Roman" w:eastAsia="Times New Roman" w:hAnsi="Times New Roman" w:cs="Times New Roman"/>
      <w:b/>
      <w:bCs/>
      <w:sz w:val="24"/>
      <w:szCs w:val="24"/>
      <w:lang w:eastAsia="bg-BG"/>
    </w:rPr>
  </w:style>
  <w:style w:type="paragraph" w:customStyle="1" w:styleId="message">
    <w:name w:val="message"/>
    <w:basedOn w:val="Normal"/>
    <w:rsid w:val="00087A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paragraph" w:customStyle="1" w:styleId="error">
    <w:name w:val="error"/>
    <w:basedOn w:val="Normal"/>
    <w:rsid w:val="00087A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paragraph" w:customStyle="1" w:styleId="bda-right">
    <w:name w:val="bda-right"/>
    <w:basedOn w:val="Normal"/>
    <w:rsid w:val="00087A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character" w:styleId="Strong">
    <w:name w:val="Strong"/>
    <w:basedOn w:val="DefaultParagraphFont"/>
    <w:uiPriority w:val="22"/>
    <w:qFormat/>
    <w:rsid w:val="00087A1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180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924358">
          <w:marLeft w:val="-75"/>
          <w:marRight w:val="-7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3724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0964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5858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9778743">
                      <w:marLeft w:val="0"/>
                      <w:marRight w:val="0"/>
                      <w:marTop w:val="150"/>
                      <w:marBottom w:val="150"/>
                      <w:divBdr>
                        <w:top w:val="dotted" w:sz="6" w:space="6" w:color="006600"/>
                        <w:left w:val="dotted" w:sz="6" w:space="6" w:color="006600"/>
                        <w:bottom w:val="dotted" w:sz="6" w:space="6" w:color="006600"/>
                        <w:right w:val="dotted" w:sz="6" w:space="6" w:color="006600"/>
                      </w:divBdr>
                    </w:div>
                  </w:divsChild>
                </w:div>
                <w:div w:id="758868339">
                  <w:marLeft w:val="0"/>
                  <w:marRight w:val="0"/>
                  <w:marTop w:val="150"/>
                  <w:marBottom w:val="150"/>
                  <w:divBdr>
                    <w:top w:val="dashed" w:sz="6" w:space="6" w:color="006600"/>
                    <w:left w:val="dashed" w:sz="6" w:space="6" w:color="006600"/>
                    <w:bottom w:val="dashed" w:sz="6" w:space="6" w:color="006600"/>
                    <w:right w:val="dashed" w:sz="6" w:space="6" w:color="006600"/>
                  </w:divBdr>
                  <w:divsChild>
                    <w:div w:id="744647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8206730">
                  <w:marLeft w:val="0"/>
                  <w:marRight w:val="0"/>
                  <w:marTop w:val="150"/>
                  <w:marBottom w:val="150"/>
                  <w:divBdr>
                    <w:top w:val="dashed" w:sz="6" w:space="6" w:color="006600"/>
                    <w:left w:val="dashed" w:sz="6" w:space="6" w:color="006600"/>
                    <w:bottom w:val="dashed" w:sz="6" w:space="6" w:color="006600"/>
                    <w:right w:val="dashed" w:sz="6" w:space="6" w:color="006600"/>
                  </w:divBdr>
                  <w:divsChild>
                    <w:div w:id="20422443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0408877">
                  <w:marLeft w:val="0"/>
                  <w:marRight w:val="0"/>
                  <w:marTop w:val="150"/>
                  <w:marBottom w:val="150"/>
                  <w:divBdr>
                    <w:top w:val="dashed" w:sz="6" w:space="6" w:color="006600"/>
                    <w:left w:val="dashed" w:sz="6" w:space="6" w:color="006600"/>
                    <w:bottom w:val="dashed" w:sz="6" w:space="6" w:color="006600"/>
                    <w:right w:val="dashed" w:sz="6" w:space="6" w:color="006600"/>
                  </w:divBdr>
                  <w:divsChild>
                    <w:div w:id="1064793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8692572">
                  <w:marLeft w:val="0"/>
                  <w:marRight w:val="0"/>
                  <w:marTop w:val="150"/>
                  <w:marBottom w:val="150"/>
                  <w:divBdr>
                    <w:top w:val="dashed" w:sz="6" w:space="6" w:color="006600"/>
                    <w:left w:val="dashed" w:sz="6" w:space="6" w:color="006600"/>
                    <w:bottom w:val="dashed" w:sz="6" w:space="6" w:color="006600"/>
                    <w:right w:val="dashed" w:sz="6" w:space="6" w:color="006600"/>
                  </w:divBdr>
                  <w:divsChild>
                    <w:div w:id="993992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4313157">
                  <w:marLeft w:val="0"/>
                  <w:marRight w:val="0"/>
                  <w:marTop w:val="150"/>
                  <w:marBottom w:val="150"/>
                  <w:divBdr>
                    <w:top w:val="dashed" w:sz="6" w:space="6" w:color="006600"/>
                    <w:left w:val="dashed" w:sz="6" w:space="6" w:color="006600"/>
                    <w:bottom w:val="dashed" w:sz="6" w:space="6" w:color="006600"/>
                    <w:right w:val="dashed" w:sz="6" w:space="6" w:color="006600"/>
                  </w:divBdr>
                  <w:divsChild>
                    <w:div w:id="5461851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1492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2093596">
                      <w:marLeft w:val="0"/>
                      <w:marRight w:val="0"/>
                      <w:marTop w:val="150"/>
                      <w:marBottom w:val="150"/>
                      <w:divBdr>
                        <w:top w:val="dotted" w:sz="6" w:space="6" w:color="006600"/>
                        <w:left w:val="dotted" w:sz="6" w:space="6" w:color="006600"/>
                        <w:bottom w:val="dotted" w:sz="6" w:space="6" w:color="006600"/>
                        <w:right w:val="dotted" w:sz="6" w:space="6" w:color="006600"/>
                      </w:divBdr>
                    </w:div>
                  </w:divsChild>
                </w:div>
                <w:div w:id="1145470863">
                  <w:marLeft w:val="0"/>
                  <w:marRight w:val="0"/>
                  <w:marTop w:val="150"/>
                  <w:marBottom w:val="150"/>
                  <w:divBdr>
                    <w:top w:val="dashed" w:sz="6" w:space="6" w:color="006600"/>
                    <w:left w:val="dashed" w:sz="6" w:space="6" w:color="006600"/>
                    <w:bottom w:val="dashed" w:sz="6" w:space="6" w:color="006600"/>
                    <w:right w:val="dashed" w:sz="6" w:space="6" w:color="006600"/>
                  </w:divBdr>
                  <w:divsChild>
                    <w:div w:id="12416458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2221029">
                  <w:marLeft w:val="0"/>
                  <w:marRight w:val="0"/>
                  <w:marTop w:val="150"/>
                  <w:marBottom w:val="150"/>
                  <w:divBdr>
                    <w:top w:val="dashed" w:sz="6" w:space="6" w:color="006600"/>
                    <w:left w:val="dashed" w:sz="6" w:space="6" w:color="006600"/>
                    <w:bottom w:val="dashed" w:sz="6" w:space="6" w:color="006600"/>
                    <w:right w:val="dashed" w:sz="6" w:space="6" w:color="006600"/>
                  </w:divBdr>
                  <w:divsChild>
                    <w:div w:id="1347831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2933343">
                  <w:marLeft w:val="0"/>
                  <w:marRight w:val="0"/>
                  <w:marTop w:val="150"/>
                  <w:marBottom w:val="150"/>
                  <w:divBdr>
                    <w:top w:val="dashed" w:sz="6" w:space="6" w:color="006600"/>
                    <w:left w:val="dashed" w:sz="6" w:space="6" w:color="006600"/>
                    <w:bottom w:val="dashed" w:sz="6" w:space="6" w:color="006600"/>
                    <w:right w:val="dashed" w:sz="6" w:space="6" w:color="006600"/>
                  </w:divBdr>
                  <w:divsChild>
                    <w:div w:id="527183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6798385">
                  <w:marLeft w:val="0"/>
                  <w:marRight w:val="0"/>
                  <w:marTop w:val="150"/>
                  <w:marBottom w:val="150"/>
                  <w:divBdr>
                    <w:top w:val="dashed" w:sz="6" w:space="6" w:color="006600"/>
                    <w:left w:val="dashed" w:sz="6" w:space="6" w:color="006600"/>
                    <w:bottom w:val="dashed" w:sz="6" w:space="6" w:color="006600"/>
                    <w:right w:val="dashed" w:sz="6" w:space="6" w:color="006600"/>
                  </w:divBdr>
                  <w:divsChild>
                    <w:div w:id="155876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7471599">
                  <w:marLeft w:val="0"/>
                  <w:marRight w:val="0"/>
                  <w:marTop w:val="150"/>
                  <w:marBottom w:val="150"/>
                  <w:divBdr>
                    <w:top w:val="dashed" w:sz="6" w:space="6" w:color="006600"/>
                    <w:left w:val="dashed" w:sz="6" w:space="6" w:color="006600"/>
                    <w:bottom w:val="dashed" w:sz="6" w:space="6" w:color="006600"/>
                    <w:right w:val="dashed" w:sz="6" w:space="6" w:color="006600"/>
                  </w:divBdr>
                </w:div>
                <w:div w:id="1534540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4542368">
                      <w:marLeft w:val="0"/>
                      <w:marRight w:val="0"/>
                      <w:marTop w:val="150"/>
                      <w:marBottom w:val="150"/>
                      <w:divBdr>
                        <w:top w:val="dotted" w:sz="6" w:space="6" w:color="006600"/>
                        <w:left w:val="dotted" w:sz="6" w:space="6" w:color="006600"/>
                        <w:bottom w:val="dotted" w:sz="6" w:space="6" w:color="006600"/>
                        <w:right w:val="dotted" w:sz="6" w:space="6" w:color="006600"/>
                      </w:divBdr>
                    </w:div>
                  </w:divsChild>
                </w:div>
                <w:div w:id="1073890653">
                  <w:marLeft w:val="0"/>
                  <w:marRight w:val="0"/>
                  <w:marTop w:val="150"/>
                  <w:marBottom w:val="150"/>
                  <w:divBdr>
                    <w:top w:val="dashed" w:sz="6" w:space="6" w:color="006600"/>
                    <w:left w:val="dashed" w:sz="6" w:space="6" w:color="006600"/>
                    <w:bottom w:val="dashed" w:sz="6" w:space="6" w:color="006600"/>
                    <w:right w:val="dashed" w:sz="6" w:space="6" w:color="006600"/>
                  </w:divBdr>
                  <w:divsChild>
                    <w:div w:id="814956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574103">
                  <w:marLeft w:val="0"/>
                  <w:marRight w:val="0"/>
                  <w:marTop w:val="150"/>
                  <w:marBottom w:val="150"/>
                  <w:divBdr>
                    <w:top w:val="dashed" w:sz="6" w:space="6" w:color="006600"/>
                    <w:left w:val="dashed" w:sz="6" w:space="6" w:color="006600"/>
                    <w:bottom w:val="dashed" w:sz="6" w:space="6" w:color="006600"/>
                    <w:right w:val="dashed" w:sz="6" w:space="6" w:color="006600"/>
                  </w:divBdr>
                  <w:divsChild>
                    <w:div w:id="25632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0935860">
                  <w:marLeft w:val="0"/>
                  <w:marRight w:val="0"/>
                  <w:marTop w:val="150"/>
                  <w:marBottom w:val="150"/>
                  <w:divBdr>
                    <w:top w:val="dashed" w:sz="6" w:space="6" w:color="006600"/>
                    <w:left w:val="dashed" w:sz="6" w:space="6" w:color="006600"/>
                    <w:bottom w:val="dashed" w:sz="6" w:space="6" w:color="006600"/>
                    <w:right w:val="dashed" w:sz="6" w:space="6" w:color="006600"/>
                  </w:divBdr>
                  <w:divsChild>
                    <w:div w:id="298924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8159212">
                  <w:marLeft w:val="0"/>
                  <w:marRight w:val="0"/>
                  <w:marTop w:val="150"/>
                  <w:marBottom w:val="150"/>
                  <w:divBdr>
                    <w:top w:val="dashed" w:sz="6" w:space="6" w:color="006600"/>
                    <w:left w:val="dashed" w:sz="6" w:space="6" w:color="006600"/>
                    <w:bottom w:val="dashed" w:sz="6" w:space="6" w:color="006600"/>
                    <w:right w:val="dashed" w:sz="6" w:space="6" w:color="006600"/>
                  </w:divBdr>
                  <w:divsChild>
                    <w:div w:id="1437095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1898806">
                  <w:marLeft w:val="0"/>
                  <w:marRight w:val="0"/>
                  <w:marTop w:val="150"/>
                  <w:marBottom w:val="150"/>
                  <w:divBdr>
                    <w:top w:val="dashed" w:sz="6" w:space="6" w:color="006600"/>
                    <w:left w:val="dashed" w:sz="6" w:space="6" w:color="006600"/>
                    <w:bottom w:val="dashed" w:sz="6" w:space="6" w:color="006600"/>
                    <w:right w:val="dashed" w:sz="6" w:space="6" w:color="006600"/>
                  </w:divBdr>
                  <w:divsChild>
                    <w:div w:id="278028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6754864">
                  <w:marLeft w:val="0"/>
                  <w:marRight w:val="0"/>
                  <w:marTop w:val="150"/>
                  <w:marBottom w:val="150"/>
                  <w:divBdr>
                    <w:top w:val="dashed" w:sz="6" w:space="6" w:color="006600"/>
                    <w:left w:val="dashed" w:sz="6" w:space="6" w:color="006600"/>
                    <w:bottom w:val="dashed" w:sz="6" w:space="6" w:color="006600"/>
                    <w:right w:val="dashed" w:sz="6" w:space="6" w:color="006600"/>
                  </w:divBdr>
                  <w:divsChild>
                    <w:div w:id="5948304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6975103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dashed" w:sz="6" w:space="6" w:color="006600"/>
                    <w:bottom w:val="none" w:sz="0" w:space="0" w:color="auto"/>
                    <w:right w:val="dashed" w:sz="6" w:space="6" w:color="006600"/>
                  </w:divBdr>
                  <w:divsChild>
                    <w:div w:id="141587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61362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5880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dashed" w:sz="6" w:space="6" w:color="006600"/>
                    <w:bottom w:val="dashed" w:sz="6" w:space="6" w:color="006600"/>
                    <w:right w:val="dashed" w:sz="6" w:space="6" w:color="006600"/>
                  </w:divBdr>
                  <w:divsChild>
                    <w:div w:id="1741974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63799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92290961">
                  <w:marLeft w:val="0"/>
                  <w:marRight w:val="0"/>
                  <w:marTop w:val="150"/>
                  <w:marBottom w:val="150"/>
                  <w:divBdr>
                    <w:top w:val="dashed" w:sz="6" w:space="6" w:color="006600"/>
                    <w:left w:val="dashed" w:sz="6" w:space="6" w:color="006600"/>
                    <w:bottom w:val="dashed" w:sz="6" w:space="6" w:color="006600"/>
                    <w:right w:val="dashed" w:sz="6" w:space="6" w:color="006600"/>
                  </w:divBdr>
                  <w:divsChild>
                    <w:div w:id="11543771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4566129">
                  <w:marLeft w:val="0"/>
                  <w:marRight w:val="0"/>
                  <w:marTop w:val="150"/>
                  <w:marBottom w:val="150"/>
                  <w:divBdr>
                    <w:top w:val="dashed" w:sz="6" w:space="6" w:color="006600"/>
                    <w:left w:val="dashed" w:sz="6" w:space="6" w:color="006600"/>
                    <w:bottom w:val="dashed" w:sz="6" w:space="6" w:color="006600"/>
                    <w:right w:val="dashed" w:sz="6" w:space="6" w:color="006600"/>
                  </w:divBdr>
                  <w:divsChild>
                    <w:div w:id="5334702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2801543">
                  <w:marLeft w:val="0"/>
                  <w:marRight w:val="0"/>
                  <w:marTop w:val="150"/>
                  <w:marBottom w:val="150"/>
                  <w:divBdr>
                    <w:top w:val="dashed" w:sz="6" w:space="6" w:color="006600"/>
                    <w:left w:val="dashed" w:sz="6" w:space="6" w:color="006600"/>
                    <w:bottom w:val="dashed" w:sz="6" w:space="6" w:color="006600"/>
                    <w:right w:val="dashed" w:sz="6" w:space="6" w:color="006600"/>
                  </w:divBdr>
                  <w:divsChild>
                    <w:div w:id="4518715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8767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8264125">
                      <w:marLeft w:val="0"/>
                      <w:marRight w:val="0"/>
                      <w:marTop w:val="150"/>
                      <w:marBottom w:val="150"/>
                      <w:divBdr>
                        <w:top w:val="dotted" w:sz="6" w:space="6" w:color="006600"/>
                        <w:left w:val="dotted" w:sz="6" w:space="6" w:color="006600"/>
                        <w:bottom w:val="dotted" w:sz="6" w:space="6" w:color="006600"/>
                        <w:right w:val="dotted" w:sz="6" w:space="6" w:color="006600"/>
                      </w:divBdr>
                    </w:div>
                  </w:divsChild>
                </w:div>
                <w:div w:id="1515150638">
                  <w:marLeft w:val="0"/>
                  <w:marRight w:val="0"/>
                  <w:marTop w:val="150"/>
                  <w:marBottom w:val="150"/>
                  <w:divBdr>
                    <w:top w:val="dashed" w:sz="6" w:space="6" w:color="006600"/>
                    <w:left w:val="dashed" w:sz="6" w:space="6" w:color="006600"/>
                    <w:bottom w:val="dashed" w:sz="6" w:space="6" w:color="006600"/>
                    <w:right w:val="dashed" w:sz="6" w:space="6" w:color="006600"/>
                  </w:divBdr>
                  <w:divsChild>
                    <w:div w:id="1297683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5780494">
                  <w:marLeft w:val="0"/>
                  <w:marRight w:val="0"/>
                  <w:marTop w:val="150"/>
                  <w:marBottom w:val="150"/>
                  <w:divBdr>
                    <w:top w:val="dashed" w:sz="6" w:space="6" w:color="006600"/>
                    <w:left w:val="dashed" w:sz="6" w:space="6" w:color="006600"/>
                    <w:bottom w:val="dashed" w:sz="6" w:space="6" w:color="006600"/>
                    <w:right w:val="dashed" w:sz="6" w:space="6" w:color="006600"/>
                  </w:divBdr>
                  <w:divsChild>
                    <w:div w:id="1198350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3795980">
                  <w:marLeft w:val="0"/>
                  <w:marRight w:val="0"/>
                  <w:marTop w:val="150"/>
                  <w:marBottom w:val="150"/>
                  <w:divBdr>
                    <w:top w:val="dashed" w:sz="6" w:space="6" w:color="006600"/>
                    <w:left w:val="dashed" w:sz="6" w:space="6" w:color="006600"/>
                    <w:bottom w:val="dashed" w:sz="6" w:space="6" w:color="006600"/>
                    <w:right w:val="dashed" w:sz="6" w:space="6" w:color="006600"/>
                  </w:divBdr>
                  <w:divsChild>
                    <w:div w:id="1476338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3435823">
                  <w:marLeft w:val="0"/>
                  <w:marRight w:val="0"/>
                  <w:marTop w:val="150"/>
                  <w:marBottom w:val="150"/>
                  <w:divBdr>
                    <w:top w:val="dashed" w:sz="6" w:space="6" w:color="006600"/>
                    <w:left w:val="dashed" w:sz="6" w:space="6" w:color="006600"/>
                    <w:bottom w:val="dashed" w:sz="6" w:space="6" w:color="006600"/>
                    <w:right w:val="dashed" w:sz="6" w:space="6" w:color="006600"/>
                  </w:divBdr>
                  <w:divsChild>
                    <w:div w:id="1867013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3697904">
                  <w:marLeft w:val="0"/>
                  <w:marRight w:val="0"/>
                  <w:marTop w:val="150"/>
                  <w:marBottom w:val="150"/>
                  <w:divBdr>
                    <w:top w:val="dashed" w:sz="6" w:space="6" w:color="006600"/>
                    <w:left w:val="dashed" w:sz="6" w:space="6" w:color="006600"/>
                    <w:bottom w:val="dashed" w:sz="6" w:space="6" w:color="006600"/>
                    <w:right w:val="dashed" w:sz="6" w:space="6" w:color="006600"/>
                  </w:divBdr>
                  <w:divsChild>
                    <w:div w:id="1819489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0520902">
                  <w:marLeft w:val="0"/>
                  <w:marRight w:val="0"/>
                  <w:marTop w:val="150"/>
                  <w:marBottom w:val="150"/>
                  <w:divBdr>
                    <w:top w:val="dashed" w:sz="6" w:space="6" w:color="006600"/>
                    <w:left w:val="dashed" w:sz="6" w:space="6" w:color="006600"/>
                    <w:bottom w:val="dashed" w:sz="6" w:space="6" w:color="006600"/>
                    <w:right w:val="dashed" w:sz="6" w:space="6" w:color="006600"/>
                  </w:divBdr>
                  <w:divsChild>
                    <w:div w:id="339352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1956246">
                  <w:marLeft w:val="0"/>
                  <w:marRight w:val="0"/>
                  <w:marTop w:val="150"/>
                  <w:marBottom w:val="150"/>
                  <w:divBdr>
                    <w:top w:val="dashed" w:sz="6" w:space="6" w:color="006600"/>
                    <w:left w:val="dashed" w:sz="6" w:space="6" w:color="006600"/>
                    <w:bottom w:val="dashed" w:sz="6" w:space="6" w:color="006600"/>
                    <w:right w:val="dashed" w:sz="6" w:space="6" w:color="006600"/>
                  </w:divBdr>
                  <w:divsChild>
                    <w:div w:id="1054621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5912128">
                  <w:marLeft w:val="0"/>
                  <w:marRight w:val="0"/>
                  <w:marTop w:val="150"/>
                  <w:marBottom w:val="150"/>
                  <w:divBdr>
                    <w:top w:val="dashed" w:sz="6" w:space="6" w:color="006600"/>
                    <w:left w:val="dashed" w:sz="6" w:space="6" w:color="006600"/>
                    <w:bottom w:val="dashed" w:sz="6" w:space="6" w:color="006600"/>
                    <w:right w:val="dashed" w:sz="6" w:space="6" w:color="006600"/>
                  </w:divBdr>
                  <w:divsChild>
                    <w:div w:id="304511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2966011">
                  <w:marLeft w:val="0"/>
                  <w:marRight w:val="0"/>
                  <w:marTop w:val="150"/>
                  <w:marBottom w:val="150"/>
                  <w:divBdr>
                    <w:top w:val="dashed" w:sz="6" w:space="6" w:color="006600"/>
                    <w:left w:val="dashed" w:sz="6" w:space="6" w:color="006600"/>
                    <w:bottom w:val="dashed" w:sz="6" w:space="6" w:color="006600"/>
                    <w:right w:val="dashed" w:sz="6" w:space="6" w:color="006600"/>
                  </w:divBdr>
                  <w:divsChild>
                    <w:div w:id="786312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8148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57250668">
                  <w:marLeft w:val="0"/>
                  <w:marRight w:val="0"/>
                  <w:marTop w:val="150"/>
                  <w:marBottom w:val="150"/>
                  <w:divBdr>
                    <w:top w:val="dashed" w:sz="6" w:space="6" w:color="006600"/>
                    <w:left w:val="dashed" w:sz="6" w:space="6" w:color="006600"/>
                    <w:bottom w:val="dashed" w:sz="6" w:space="6" w:color="006600"/>
                    <w:right w:val="dashed" w:sz="6" w:space="6" w:color="006600"/>
                  </w:divBdr>
                  <w:divsChild>
                    <w:div w:id="13957429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4899735">
                          <w:marLeft w:val="-75"/>
                          <w:marRight w:val="-7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73158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75291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control" Target="activeX/activeX8.xml"/><Relationship Id="rId18" Type="http://schemas.openxmlformats.org/officeDocument/2006/relationships/control" Target="activeX/activeX13.xml"/><Relationship Id="rId26" Type="http://schemas.openxmlformats.org/officeDocument/2006/relationships/image" Target="media/image3.wmf"/><Relationship Id="rId39" Type="http://schemas.openxmlformats.org/officeDocument/2006/relationships/control" Target="activeX/activeX32.xml"/><Relationship Id="rId21" Type="http://schemas.openxmlformats.org/officeDocument/2006/relationships/control" Target="activeX/activeX16.xml"/><Relationship Id="rId34" Type="http://schemas.openxmlformats.org/officeDocument/2006/relationships/control" Target="activeX/activeX27.xml"/><Relationship Id="rId42" Type="http://schemas.openxmlformats.org/officeDocument/2006/relationships/control" Target="activeX/activeX35.xml"/><Relationship Id="rId47" Type="http://schemas.openxmlformats.org/officeDocument/2006/relationships/control" Target="activeX/activeX40.xml"/><Relationship Id="rId50" Type="http://schemas.openxmlformats.org/officeDocument/2006/relationships/control" Target="activeX/activeX43.xml"/><Relationship Id="rId7" Type="http://schemas.openxmlformats.org/officeDocument/2006/relationships/control" Target="activeX/activeX3.xml"/><Relationship Id="rId2" Type="http://schemas.openxmlformats.org/officeDocument/2006/relationships/settings" Target="settings.xml"/><Relationship Id="rId16" Type="http://schemas.openxmlformats.org/officeDocument/2006/relationships/control" Target="activeX/activeX11.xml"/><Relationship Id="rId29" Type="http://schemas.openxmlformats.org/officeDocument/2006/relationships/control" Target="activeX/activeX22.xml"/><Relationship Id="rId11" Type="http://schemas.openxmlformats.org/officeDocument/2006/relationships/control" Target="activeX/activeX6.xml"/><Relationship Id="rId24" Type="http://schemas.openxmlformats.org/officeDocument/2006/relationships/control" Target="activeX/activeX19.xml"/><Relationship Id="rId32" Type="http://schemas.openxmlformats.org/officeDocument/2006/relationships/control" Target="activeX/activeX25.xml"/><Relationship Id="rId37" Type="http://schemas.openxmlformats.org/officeDocument/2006/relationships/control" Target="activeX/activeX30.xml"/><Relationship Id="rId40" Type="http://schemas.openxmlformats.org/officeDocument/2006/relationships/control" Target="activeX/activeX33.xml"/><Relationship Id="rId45" Type="http://schemas.openxmlformats.org/officeDocument/2006/relationships/control" Target="activeX/activeX38.xml"/><Relationship Id="rId53" Type="http://schemas.openxmlformats.org/officeDocument/2006/relationships/theme" Target="theme/theme1.xml"/><Relationship Id="rId5" Type="http://schemas.openxmlformats.org/officeDocument/2006/relationships/control" Target="activeX/activeX1.xml"/><Relationship Id="rId10" Type="http://schemas.openxmlformats.org/officeDocument/2006/relationships/control" Target="activeX/activeX5.xml"/><Relationship Id="rId19" Type="http://schemas.openxmlformats.org/officeDocument/2006/relationships/control" Target="activeX/activeX14.xml"/><Relationship Id="rId31" Type="http://schemas.openxmlformats.org/officeDocument/2006/relationships/control" Target="activeX/activeX24.xml"/><Relationship Id="rId44" Type="http://schemas.openxmlformats.org/officeDocument/2006/relationships/control" Target="activeX/activeX37.xml"/><Relationship Id="rId52" Type="http://schemas.openxmlformats.org/officeDocument/2006/relationships/fontTable" Target="fontTable.xml"/><Relationship Id="rId4" Type="http://schemas.openxmlformats.org/officeDocument/2006/relationships/image" Target="media/image1.wmf"/><Relationship Id="rId9" Type="http://schemas.openxmlformats.org/officeDocument/2006/relationships/control" Target="activeX/activeX4.xml"/><Relationship Id="rId14" Type="http://schemas.openxmlformats.org/officeDocument/2006/relationships/control" Target="activeX/activeX9.xml"/><Relationship Id="rId22" Type="http://schemas.openxmlformats.org/officeDocument/2006/relationships/control" Target="activeX/activeX17.xml"/><Relationship Id="rId27" Type="http://schemas.openxmlformats.org/officeDocument/2006/relationships/control" Target="activeX/activeX21.xml"/><Relationship Id="rId30" Type="http://schemas.openxmlformats.org/officeDocument/2006/relationships/control" Target="activeX/activeX23.xml"/><Relationship Id="rId35" Type="http://schemas.openxmlformats.org/officeDocument/2006/relationships/control" Target="activeX/activeX28.xml"/><Relationship Id="rId43" Type="http://schemas.openxmlformats.org/officeDocument/2006/relationships/control" Target="activeX/activeX36.xml"/><Relationship Id="rId48" Type="http://schemas.openxmlformats.org/officeDocument/2006/relationships/control" Target="activeX/activeX41.xml"/><Relationship Id="rId8" Type="http://schemas.openxmlformats.org/officeDocument/2006/relationships/image" Target="media/image2.wmf"/><Relationship Id="rId51" Type="http://schemas.openxmlformats.org/officeDocument/2006/relationships/control" Target="activeX/activeX44.xml"/><Relationship Id="rId3" Type="http://schemas.openxmlformats.org/officeDocument/2006/relationships/webSettings" Target="webSettings.xml"/><Relationship Id="rId12" Type="http://schemas.openxmlformats.org/officeDocument/2006/relationships/control" Target="activeX/activeX7.xml"/><Relationship Id="rId17" Type="http://schemas.openxmlformats.org/officeDocument/2006/relationships/control" Target="activeX/activeX12.xml"/><Relationship Id="rId25" Type="http://schemas.openxmlformats.org/officeDocument/2006/relationships/control" Target="activeX/activeX20.xml"/><Relationship Id="rId33" Type="http://schemas.openxmlformats.org/officeDocument/2006/relationships/control" Target="activeX/activeX26.xml"/><Relationship Id="rId38" Type="http://schemas.openxmlformats.org/officeDocument/2006/relationships/control" Target="activeX/activeX31.xml"/><Relationship Id="rId46" Type="http://schemas.openxmlformats.org/officeDocument/2006/relationships/control" Target="activeX/activeX39.xml"/><Relationship Id="rId20" Type="http://schemas.openxmlformats.org/officeDocument/2006/relationships/control" Target="activeX/activeX15.xml"/><Relationship Id="rId41" Type="http://schemas.openxmlformats.org/officeDocument/2006/relationships/control" Target="activeX/activeX34.xml"/><Relationship Id="rId1" Type="http://schemas.openxmlformats.org/officeDocument/2006/relationships/styles" Target="styles.xml"/><Relationship Id="rId6" Type="http://schemas.openxmlformats.org/officeDocument/2006/relationships/control" Target="activeX/activeX2.xml"/><Relationship Id="rId15" Type="http://schemas.openxmlformats.org/officeDocument/2006/relationships/control" Target="activeX/activeX10.xml"/><Relationship Id="rId23" Type="http://schemas.openxmlformats.org/officeDocument/2006/relationships/control" Target="activeX/activeX18.xml"/><Relationship Id="rId28" Type="http://schemas.openxmlformats.org/officeDocument/2006/relationships/image" Target="media/image4.wmf"/><Relationship Id="rId36" Type="http://schemas.openxmlformats.org/officeDocument/2006/relationships/control" Target="activeX/activeX29.xml"/><Relationship Id="rId49" Type="http://schemas.openxmlformats.org/officeDocument/2006/relationships/control" Target="activeX/activeX42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_rels/activeX26.xml.rels><?xml version="1.0" encoding="UTF-8" standalone="yes"?>
<Relationships xmlns="http://schemas.openxmlformats.org/package/2006/relationships"><Relationship Id="rId1" Type="http://schemas.microsoft.com/office/2006/relationships/activeXControlBinary" Target="activeX26.bin"/></Relationships>
</file>

<file path=word/activeX/_rels/activeX27.xml.rels><?xml version="1.0" encoding="UTF-8" standalone="yes"?>
<Relationships xmlns="http://schemas.openxmlformats.org/package/2006/relationships"><Relationship Id="rId1" Type="http://schemas.microsoft.com/office/2006/relationships/activeXControlBinary" Target="activeX27.bin"/></Relationships>
</file>

<file path=word/activeX/_rels/activeX28.xml.rels><?xml version="1.0" encoding="UTF-8" standalone="yes"?>
<Relationships xmlns="http://schemas.openxmlformats.org/package/2006/relationships"><Relationship Id="rId1" Type="http://schemas.microsoft.com/office/2006/relationships/activeXControlBinary" Target="activeX28.bin"/></Relationships>
</file>

<file path=word/activeX/_rels/activeX29.xml.rels><?xml version="1.0" encoding="UTF-8" standalone="yes"?>
<Relationships xmlns="http://schemas.openxmlformats.org/package/2006/relationships"><Relationship Id="rId1" Type="http://schemas.microsoft.com/office/2006/relationships/activeXControlBinary" Target="activeX29.bin"/></Relationships>
</file>

<file path=word/activeX/_rels/activeX30.xml.rels><?xml version="1.0" encoding="UTF-8" standalone="yes"?>
<Relationships xmlns="http://schemas.openxmlformats.org/package/2006/relationships"><Relationship Id="rId1" Type="http://schemas.microsoft.com/office/2006/relationships/activeXControlBinary" Target="activeX30.bin"/></Relationships>
</file>

<file path=word/activeX/_rels/activeX31.xml.rels><?xml version="1.0" encoding="UTF-8" standalone="yes"?>
<Relationships xmlns="http://schemas.openxmlformats.org/package/2006/relationships"><Relationship Id="rId1" Type="http://schemas.microsoft.com/office/2006/relationships/activeXControlBinary" Target="activeX31.bin"/></Relationships>
</file>

<file path=word/activeX/_rels/activeX32.xml.rels><?xml version="1.0" encoding="UTF-8" standalone="yes"?>
<Relationships xmlns="http://schemas.openxmlformats.org/package/2006/relationships"><Relationship Id="rId1" Type="http://schemas.microsoft.com/office/2006/relationships/activeXControlBinary" Target="activeX32.bin"/></Relationships>
</file>

<file path=word/activeX/_rels/activeX33.xml.rels><?xml version="1.0" encoding="UTF-8" standalone="yes"?>
<Relationships xmlns="http://schemas.openxmlformats.org/package/2006/relationships"><Relationship Id="rId1" Type="http://schemas.microsoft.com/office/2006/relationships/activeXControlBinary" Target="activeX33.bin"/></Relationships>
</file>

<file path=word/activeX/_rels/activeX34.xml.rels><?xml version="1.0" encoding="UTF-8" standalone="yes"?>
<Relationships xmlns="http://schemas.openxmlformats.org/package/2006/relationships"><Relationship Id="rId1" Type="http://schemas.microsoft.com/office/2006/relationships/activeXControlBinary" Target="activeX34.bin"/></Relationships>
</file>

<file path=word/activeX/_rels/activeX35.xml.rels><?xml version="1.0" encoding="UTF-8" standalone="yes"?>
<Relationships xmlns="http://schemas.openxmlformats.org/package/2006/relationships"><Relationship Id="rId1" Type="http://schemas.microsoft.com/office/2006/relationships/activeXControlBinary" Target="activeX35.bin"/></Relationships>
</file>

<file path=word/activeX/_rels/activeX36.xml.rels><?xml version="1.0" encoding="UTF-8" standalone="yes"?>
<Relationships xmlns="http://schemas.openxmlformats.org/package/2006/relationships"><Relationship Id="rId1" Type="http://schemas.microsoft.com/office/2006/relationships/activeXControlBinary" Target="activeX36.bin"/></Relationships>
</file>

<file path=word/activeX/_rels/activeX37.xml.rels><?xml version="1.0" encoding="UTF-8" standalone="yes"?>
<Relationships xmlns="http://schemas.openxmlformats.org/package/2006/relationships"><Relationship Id="rId1" Type="http://schemas.microsoft.com/office/2006/relationships/activeXControlBinary" Target="activeX37.bin"/></Relationships>
</file>

<file path=word/activeX/_rels/activeX38.xml.rels><?xml version="1.0" encoding="UTF-8" standalone="yes"?>
<Relationships xmlns="http://schemas.openxmlformats.org/package/2006/relationships"><Relationship Id="rId1" Type="http://schemas.microsoft.com/office/2006/relationships/activeXControlBinary" Target="activeX38.bin"/></Relationships>
</file>

<file path=word/activeX/_rels/activeX39.xml.rels><?xml version="1.0" encoding="UTF-8" standalone="yes"?>
<Relationships xmlns="http://schemas.openxmlformats.org/package/2006/relationships"><Relationship Id="rId1" Type="http://schemas.microsoft.com/office/2006/relationships/activeXControlBinary" Target="activeX39.bin"/></Relationships>
</file>

<file path=word/activeX/_rels/activeX40.xml.rels><?xml version="1.0" encoding="UTF-8" standalone="yes"?>
<Relationships xmlns="http://schemas.openxmlformats.org/package/2006/relationships"><Relationship Id="rId1" Type="http://schemas.microsoft.com/office/2006/relationships/activeXControlBinary" Target="activeX40.bin"/></Relationships>
</file>

<file path=word/activeX/_rels/activeX41.xml.rels><?xml version="1.0" encoding="UTF-8" standalone="yes"?>
<Relationships xmlns="http://schemas.openxmlformats.org/package/2006/relationships"><Relationship Id="rId1" Type="http://schemas.microsoft.com/office/2006/relationships/activeXControlBinary" Target="activeX41.bin"/></Relationships>
</file>

<file path=word/activeX/_rels/activeX42.xml.rels><?xml version="1.0" encoding="UTF-8" standalone="yes"?>
<Relationships xmlns="http://schemas.openxmlformats.org/package/2006/relationships"><Relationship Id="rId1" Type="http://schemas.microsoft.com/office/2006/relationships/activeXControlBinary" Target="activeX42.bin"/></Relationships>
</file>

<file path=word/activeX/_rels/activeX43.xml.rels><?xml version="1.0" encoding="UTF-8" standalone="yes"?>
<Relationships xmlns="http://schemas.openxmlformats.org/package/2006/relationships"><Relationship Id="rId1" Type="http://schemas.microsoft.com/office/2006/relationships/activeXControlBinary" Target="activeX43.bin"/></Relationships>
</file>

<file path=word/activeX/_rels/activeX44.xml.rels><?xml version="1.0" encoding="UTF-8" standalone="yes"?>
<Relationships xmlns="http://schemas.openxmlformats.org/package/2006/relationships"><Relationship Id="rId1" Type="http://schemas.microsoft.com/office/2006/relationships/activeXControlBinary" Target="activeX44.bin"/></Relationships>
</file>

<file path=word/activeX/activeX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8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9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0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1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2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activeX/activeX23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activeX/activeX24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activeX/activeX25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activeX/activeX26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activeX/activeX27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8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9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30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31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32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33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34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35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36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37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38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39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40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activeX/activeX41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activeX/activeX42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activeX/activeX4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4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620</Words>
  <Characters>3536</Characters>
  <Application>Microsoft Office Word</Application>
  <DocSecurity>0</DocSecurity>
  <Lines>29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Angel</cp:lastModifiedBy>
  <cp:revision>1</cp:revision>
  <dcterms:created xsi:type="dcterms:W3CDTF">2021-08-09T07:47:00Z</dcterms:created>
  <dcterms:modified xsi:type="dcterms:W3CDTF">2021-08-09T07:47:00Z</dcterms:modified>
</cp:coreProperties>
</file>